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24813" w14:textId="3EE0404D" w:rsidR="00671F36" w:rsidRPr="00D16AEE" w:rsidRDefault="00584F44" w:rsidP="00D85488">
      <w:pPr>
        <w:tabs>
          <w:tab w:val="left" w:pos="4820"/>
        </w:tabs>
        <w:ind w:left="567" w:right="567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049780" wp14:editId="67F9641E">
                <wp:simplePos x="0" y="0"/>
                <wp:positionH relativeFrom="column">
                  <wp:posOffset>5943600</wp:posOffset>
                </wp:positionH>
                <wp:positionV relativeFrom="paragraph">
                  <wp:posOffset>719455</wp:posOffset>
                </wp:positionV>
                <wp:extent cx="571500" cy="685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5D36" w14:textId="61D633CD" w:rsidR="00A05180" w:rsidRPr="00A05180" w:rsidRDefault="00584F44" w:rsidP="00A05180">
                            <w:pPr>
                              <w:jc w:val="center"/>
                              <w:rPr>
                                <w:rFonts w:asciiTheme="majorHAnsi" w:hAnsiTheme="maj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Sept.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304978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68pt;margin-top:56.65pt;width:45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" filled="f" stroked="f">
                <v:textbox>
                  <w:txbxContent>
                    <w:p w14:paraId="36995D36" w14:textId="61D633CD" w:rsidR="00A05180" w:rsidRPr="00A05180" w:rsidRDefault="00584F44" w:rsidP="00A05180">
                      <w:pPr>
                        <w:jc w:val="center"/>
                        <w:rPr>
                          <w:rFonts w:asciiTheme="majorHAnsi" w:hAnsiTheme="majorHAnsi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A6A6A6" w:themeColor="background1" w:themeShade="A6"/>
                          <w:sz w:val="22"/>
                          <w:szCs w:val="22"/>
                        </w:rPr>
                        <w:t>Sept.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ED69DF1" wp14:editId="0332B5EE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7048500" cy="1247775"/>
                <wp:effectExtent l="0" t="0" r="0" b="9525"/>
                <wp:wrapThrough wrapText="bothSides">
                  <wp:wrapPolygon edited="0">
                    <wp:start x="292" y="0"/>
                    <wp:lineTo x="0" y="1649"/>
                    <wp:lineTo x="0" y="19786"/>
                    <wp:lineTo x="175" y="21105"/>
                    <wp:lineTo x="234" y="21435"/>
                    <wp:lineTo x="21308" y="21435"/>
                    <wp:lineTo x="21425" y="21105"/>
                    <wp:lineTo x="21542" y="19786"/>
                    <wp:lineTo x="21542" y="989"/>
                    <wp:lineTo x="21250" y="0"/>
                    <wp:lineTo x="292" y="0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247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2BF66" w14:textId="49E2FFB4" w:rsidR="00A65BE4" w:rsidRDefault="002A4D86" w:rsidP="001C1BD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7C126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DOSSIER DE CANDIDATURE</w:t>
                            </w:r>
                            <w:r w:rsidR="00355070" w:rsidRPr="007C126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– SIAO 93</w:t>
                            </w:r>
                            <w:r w:rsidR="00355070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14:paraId="466BCED9" w14:textId="4AD8781A" w:rsidR="00A65BE4" w:rsidRDefault="002A4D86" w:rsidP="001C1BD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LOGEMENT</w:t>
                            </w:r>
                            <w:r w:rsidR="00A65BE4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84F44" w:rsidRPr="00584F44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(enregistrement des publics prioritaires dans l’application Syplo et orientation vers des places de PF et RA)</w:t>
                            </w:r>
                          </w:p>
                          <w:p w14:paraId="02A51A67" w14:textId="102A7EFB" w:rsidR="002A4D86" w:rsidRPr="005301F0" w:rsidRDefault="00584F44" w:rsidP="00584F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LOGEMENT DE TRANSITION</w:t>
                            </w:r>
                            <w:r w:rsidR="00A65BE4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65BE4" w:rsidRPr="00A65BE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(RS, FTM, FJT, RJA, </w:t>
                            </w:r>
                            <w:r w:rsidR="00E57BE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ALT1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et Solibail</w:t>
                            </w:r>
                            <w:r w:rsidR="00A65BE4" w:rsidRPr="00A65BE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ED69DF1" id="Rectangle à coins arrondis 3" o:spid="_x0000_s1027" style="position:absolute;left:0;text-align:left;margin-left:-15.75pt;margin-top:0;width:555pt;height:98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" fillcolor="#31849b [2408]" stroked="f">
                <v:textbox>
                  <w:txbxContent>
                    <w:p w14:paraId="7312BF66" w14:textId="49E2FFB4" w:rsidR="00A65BE4" w:rsidRDefault="002A4D86" w:rsidP="001C1BDB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7C126F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DOSSIER DE CANDIDATURE</w:t>
                      </w:r>
                      <w:r w:rsidR="00355070" w:rsidRPr="007C126F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 xml:space="preserve"> – SIAO 93</w:t>
                      </w:r>
                      <w:r w:rsidR="00355070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 :</w:t>
                      </w:r>
                    </w:p>
                    <w:p w14:paraId="466BCED9" w14:textId="4AD8781A" w:rsidR="00A65BE4" w:rsidRDefault="002A4D86" w:rsidP="001C1BDB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LOGEMENT</w:t>
                      </w:r>
                      <w:r w:rsidR="00A65BE4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84F44" w:rsidRPr="00584F44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(enregistrement des publics prioritaires dans l’application </w:t>
                      </w:r>
                      <w:proofErr w:type="spellStart"/>
                      <w:r w:rsidR="00584F44" w:rsidRPr="00584F44">
                        <w:rPr>
                          <w:rFonts w:asciiTheme="majorHAnsi" w:hAnsiTheme="majorHAnsi"/>
                          <w:b/>
                          <w:sz w:val="20"/>
                        </w:rPr>
                        <w:t>Syplo</w:t>
                      </w:r>
                      <w:proofErr w:type="spellEnd"/>
                      <w:r w:rsidR="00584F44" w:rsidRPr="00584F44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et orientation vers des places de PF et RA)</w:t>
                      </w:r>
                    </w:p>
                    <w:p w14:paraId="02A51A67" w14:textId="102A7EFB" w:rsidR="002A4D86" w:rsidRPr="005301F0" w:rsidRDefault="00584F44" w:rsidP="00584F44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LOGEMENT DE TRANSITION</w:t>
                      </w:r>
                      <w:r w:rsidR="00A65BE4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65BE4" w:rsidRPr="00A65BE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(RS, FTM, FJT, RJA, </w:t>
                      </w:r>
                      <w:r w:rsidR="00E57BE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ALT1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et Solibail</w:t>
                      </w:r>
                      <w:r w:rsidR="00A65BE4" w:rsidRPr="00A65BE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A7024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B16B838" wp14:editId="6B0B1F66">
                <wp:simplePos x="0" y="0"/>
                <wp:positionH relativeFrom="column">
                  <wp:posOffset>-222250</wp:posOffset>
                </wp:positionH>
                <wp:positionV relativeFrom="paragraph">
                  <wp:posOffset>1364615</wp:posOffset>
                </wp:positionV>
                <wp:extent cx="7086600" cy="533400"/>
                <wp:effectExtent l="0" t="0" r="0" b="0"/>
                <wp:wrapThrough wrapText="bothSides">
                  <wp:wrapPolygon edited="0">
                    <wp:start x="0" y="0"/>
                    <wp:lineTo x="0" y="20829"/>
                    <wp:lineTo x="21542" y="20829"/>
                    <wp:lineTo x="21542" y="0"/>
                    <wp:lineTo x="0" y="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33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90D73" w14:textId="2796B04B" w:rsidR="002A4D86" w:rsidRPr="00A65BE4" w:rsidRDefault="002A4D86" w:rsidP="001C1BD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030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C654AC" w:rsidRPr="00E7030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E7030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éférent social</w:t>
                            </w:r>
                            <w:r w:rsidR="00A65BE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5BE4" w:rsidRPr="00A65BE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(les informations doivent nous permettre de retrouver le prescripteur dans l’application SI</w:t>
                            </w:r>
                            <w:r w:rsidR="00FE17C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A65BE4" w:rsidRPr="00A65BE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SIAO)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B16B838" id="Rectangle à coins arrondis 2" o:spid="_x0000_s1028" style="position:absolute;left:0;text-align:left;margin-left:-17.5pt;margin-top:107.45pt;width:558pt;height:42pt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" fillcolor="#31849b [2408]" stroked="f">
                <v:textbox>
                  <w:txbxContent>
                    <w:p w14:paraId="09190D73" w14:textId="2796B04B" w:rsidR="002A4D86" w:rsidRPr="00A65BE4" w:rsidRDefault="002A4D86" w:rsidP="001C1BD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030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1. </w:t>
                      </w:r>
                      <w:r w:rsidR="00C654AC" w:rsidRPr="00E7030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</w:t>
                      </w:r>
                      <w:r w:rsidRPr="00E7030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éférent social</w:t>
                      </w:r>
                      <w:r w:rsidR="00A65BE4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A65BE4" w:rsidRPr="00A65B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(les informations doivent nous permettre de retrouver le prescripteur dans l’application SI</w:t>
                      </w:r>
                      <w:r w:rsidR="00FE17C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A65BE4" w:rsidRPr="00A65B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SIAO)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71F36" w:rsidRPr="00D16AEE">
        <w:rPr>
          <w:rFonts w:asciiTheme="majorHAnsi" w:hAnsiTheme="majorHAnsi"/>
        </w:rPr>
        <w:t xml:space="preserve">Nom : </w:t>
      </w:r>
      <w:sdt>
        <w:sdtPr>
          <w:rPr>
            <w:rFonts w:asciiTheme="majorHAnsi" w:hAnsiTheme="majorHAnsi"/>
          </w:rPr>
          <w:id w:val="1412421057"/>
          <w:placeholder>
            <w:docPart w:val="3E0B3BEFEBDB4D04A81DA64B8D54A28E"/>
          </w:placeholder>
          <w:showingPlcHdr/>
        </w:sdtPr>
        <w:sdtEndPr/>
        <w:sdtContent>
          <w:bookmarkStart w:id="0" w:name="_GoBack"/>
          <w:r w:rsidR="00392545">
            <w:rPr>
              <w:rFonts w:ascii="Calibri Light" w:hAnsi="Calibri Light" w:cs="Calibri Light"/>
              <w:i/>
              <w:color w:val="808080" w:themeColor="background1" w:themeShade="80"/>
              <w:sz w:val="22"/>
            </w:rPr>
            <w:t>Cliquez pour e</w:t>
          </w:r>
          <w:r w:rsidR="00392545" w:rsidRPr="00392545">
            <w:rPr>
              <w:rFonts w:ascii="Calibri Light" w:hAnsi="Calibri Light" w:cs="Calibri Light"/>
              <w:i/>
              <w:color w:val="808080" w:themeColor="background1" w:themeShade="80"/>
              <w:sz w:val="22"/>
            </w:rPr>
            <w:t>ntrer le nom</w:t>
          </w:r>
          <w:bookmarkEnd w:id="0"/>
        </w:sdtContent>
      </w:sdt>
      <w:r w:rsidR="00D85488">
        <w:rPr>
          <w:rFonts w:asciiTheme="majorHAnsi" w:hAnsiTheme="majorHAnsi"/>
        </w:rPr>
        <w:tab/>
      </w:r>
      <w:r w:rsidR="00A65BE4">
        <w:rPr>
          <w:rFonts w:asciiTheme="majorHAnsi" w:hAnsiTheme="majorHAnsi"/>
        </w:rPr>
        <w:t>Prénom :</w:t>
      </w:r>
      <w:r w:rsidR="00392545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760141282"/>
          <w:placeholder>
            <w:docPart w:val="9FBE3DE0EAC8422585E64D11A034B2A7"/>
          </w:placeholder>
          <w:showingPlcHdr/>
        </w:sdtPr>
        <w:sdtEndPr/>
        <w:sdtContent>
          <w:r w:rsidR="00392545"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le prénom</w:t>
          </w:r>
        </w:sdtContent>
      </w:sdt>
    </w:p>
    <w:p w14:paraId="53E3CE4D" w14:textId="14B863A1" w:rsidR="00671F36" w:rsidRPr="00D16AEE" w:rsidRDefault="00671F36" w:rsidP="007A7024">
      <w:pPr>
        <w:spacing w:before="60"/>
        <w:ind w:left="567" w:right="567"/>
        <w:rPr>
          <w:rFonts w:asciiTheme="majorHAnsi" w:hAnsiTheme="majorHAnsi"/>
        </w:rPr>
      </w:pPr>
      <w:r w:rsidRPr="00D16AEE">
        <w:rPr>
          <w:rFonts w:asciiTheme="majorHAnsi" w:hAnsiTheme="majorHAnsi"/>
        </w:rPr>
        <w:t>Structure</w:t>
      </w:r>
      <w:r w:rsidR="00A65BE4">
        <w:rPr>
          <w:rFonts w:asciiTheme="majorHAnsi" w:hAnsiTheme="majorHAnsi"/>
        </w:rPr>
        <w:t xml:space="preserve"> premier accueil</w:t>
      </w:r>
      <w:r w:rsidRPr="00D16AEE">
        <w:rPr>
          <w:rFonts w:asciiTheme="majorHAnsi" w:hAnsiTheme="majorHAnsi"/>
        </w:rPr>
        <w:t> </w:t>
      </w:r>
      <w:r w:rsidR="00FE17C8">
        <w:rPr>
          <w:rFonts w:asciiTheme="majorHAnsi" w:hAnsiTheme="majorHAnsi"/>
        </w:rPr>
        <w:t>SI-SIAO</w:t>
      </w:r>
      <w:r w:rsidR="00FE17C8" w:rsidRPr="00D16AEE">
        <w:rPr>
          <w:rFonts w:asciiTheme="majorHAnsi" w:hAnsiTheme="majorHAnsi"/>
        </w:rPr>
        <w:t xml:space="preserve"> :</w:t>
      </w:r>
      <w:r w:rsidR="00392545">
        <w:rPr>
          <w:rFonts w:asciiTheme="majorHAnsi" w:hAnsiTheme="majorHAnsi"/>
        </w:rPr>
        <w:t xml:space="preserve"> </w:t>
      </w:r>
      <w:sdt>
        <w:sdtPr>
          <w:rPr>
            <w:rFonts w:ascii="Calibri Light" w:hAnsi="Calibri Light" w:cs="Calibri Light"/>
            <w:i/>
            <w:sz w:val="22"/>
          </w:rPr>
          <w:id w:val="-308024685"/>
          <w:placeholder>
            <w:docPart w:val="BC7615F93D004E88BAC2887A72B7650B"/>
          </w:placeholder>
          <w:showingPlcHdr/>
        </w:sdtPr>
        <w:sdtEndPr>
          <w:rPr>
            <w:rFonts w:asciiTheme="majorHAnsi" w:hAnsiTheme="majorHAnsi" w:cs="Times New Roman"/>
            <w:i w:val="0"/>
            <w:sz w:val="24"/>
          </w:rPr>
        </w:sdtEndPr>
        <w:sdtContent>
          <w:r w:rsidR="00392545"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la structure premier accueil SISIAO</w:t>
          </w:r>
        </w:sdtContent>
      </w:sdt>
    </w:p>
    <w:p w14:paraId="79F33F9B" w14:textId="1331026C" w:rsidR="00A65BE4" w:rsidRDefault="00B9334F" w:rsidP="00D85488">
      <w:pPr>
        <w:tabs>
          <w:tab w:val="left" w:pos="4820"/>
        </w:tabs>
        <w:spacing w:before="60"/>
        <w:ind w:left="567" w:right="567"/>
        <w:rPr>
          <w:rFonts w:asciiTheme="majorHAnsi" w:hAnsiTheme="majorHAnsi"/>
        </w:rPr>
      </w:pPr>
      <w:r w:rsidRPr="00D16AEE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8A89D89" wp14:editId="2DE9D1D5">
                <wp:simplePos x="0" y="0"/>
                <wp:positionH relativeFrom="column">
                  <wp:posOffset>-222250</wp:posOffset>
                </wp:positionH>
                <wp:positionV relativeFrom="paragraph">
                  <wp:posOffset>344170</wp:posOffset>
                </wp:positionV>
                <wp:extent cx="7086600" cy="552450"/>
                <wp:effectExtent l="0" t="0" r="0" b="0"/>
                <wp:wrapThrough wrapText="bothSides">
                  <wp:wrapPolygon edited="0">
                    <wp:start x="0" y="0"/>
                    <wp:lineTo x="0" y="20855"/>
                    <wp:lineTo x="21542" y="20855"/>
                    <wp:lineTo x="21542" y="0"/>
                    <wp:lineTo x="0" y="0"/>
                  </wp:wrapPolygon>
                </wp:wrapThrough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524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05DD0" w14:textId="50B5DAE7" w:rsidR="00A65BE4" w:rsidRPr="00A65BE4" w:rsidRDefault="002A4D86" w:rsidP="00A65BE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030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9529B9" w:rsidRPr="00E7030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Etat civil </w:t>
                            </w:r>
                            <w:r w:rsidR="00A65BE4" w:rsidRPr="00E7030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du demandeur principal</w:t>
                            </w:r>
                            <w:r w:rsidR="00A65BE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5BE4" w:rsidRPr="00A65BE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(les informations doivent nous permettre de retrouver le</w:t>
                            </w:r>
                            <w:r w:rsidR="00A65BE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5BE4" w:rsidRPr="00A65BE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demandeur</w:t>
                            </w:r>
                            <w:r w:rsidR="00A65BE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principal</w:t>
                            </w:r>
                            <w:r w:rsidR="00A65BE4" w:rsidRPr="00A65BE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dans l’application SI</w:t>
                            </w:r>
                            <w:r w:rsidR="00FE17C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A65BE4" w:rsidRPr="00A65BE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SIAO) </w:t>
                            </w:r>
                          </w:p>
                          <w:p w14:paraId="0043DB7D" w14:textId="5437CE2F" w:rsidR="002A4D86" w:rsidRPr="001C1BDB" w:rsidRDefault="002A4D86" w:rsidP="00671F3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8A89D89" id="Rectangle à coins arrondis 4" o:spid="_x0000_s1029" style="position:absolute;left:0;text-align:left;margin-left:-17.5pt;margin-top:27.1pt;width:558pt;height:43.5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" fillcolor="#31849b [2408]" stroked="f">
                <v:textbox>
                  <w:txbxContent>
                    <w:p w14:paraId="1CC05DD0" w14:textId="50B5DAE7" w:rsidR="00A65BE4" w:rsidRPr="00A65BE4" w:rsidRDefault="002A4D86" w:rsidP="00A65BE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030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2. </w:t>
                      </w:r>
                      <w:r w:rsidR="009529B9" w:rsidRPr="00E7030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Etat civil </w:t>
                      </w:r>
                      <w:r w:rsidR="00A65BE4" w:rsidRPr="00E7030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du demandeur principal</w:t>
                      </w:r>
                      <w:r w:rsidR="00A65BE4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A65BE4" w:rsidRPr="00A65B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(les informations doivent nous permettre de retrouver le</w:t>
                      </w:r>
                      <w:r w:rsidR="00A65B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A65BE4" w:rsidRPr="00A65B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demandeur</w:t>
                      </w:r>
                      <w:r w:rsidR="00A65B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principal</w:t>
                      </w:r>
                      <w:r w:rsidR="00A65BE4" w:rsidRPr="00A65B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dans l’application SI</w:t>
                      </w:r>
                      <w:r w:rsidR="00FE17C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A65BE4" w:rsidRPr="00A65B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SIAO) </w:t>
                      </w:r>
                    </w:p>
                    <w:p w14:paraId="0043DB7D" w14:textId="5437CE2F" w:rsidR="002A4D86" w:rsidRPr="001C1BDB" w:rsidRDefault="002A4D86" w:rsidP="00671F3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65BE4">
        <w:rPr>
          <w:rFonts w:asciiTheme="majorHAnsi" w:hAnsiTheme="majorHAnsi"/>
        </w:rPr>
        <w:t>Téléphone :</w:t>
      </w:r>
      <w:r w:rsidR="00392545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386234284"/>
          <w:placeholder>
            <w:docPart w:val="C8584255176C480DBCAFD5EC624614B0"/>
          </w:placeholder>
          <w:showingPlcHdr/>
        </w:sdtPr>
        <w:sdtEndPr/>
        <w:sdtContent>
          <w:r w:rsidR="00392545"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le numéro</w:t>
          </w:r>
        </w:sdtContent>
      </w:sdt>
      <w:r w:rsidR="00A65BE4">
        <w:rPr>
          <w:rFonts w:asciiTheme="majorHAnsi" w:hAnsiTheme="majorHAnsi"/>
        </w:rPr>
        <w:t xml:space="preserve"> </w:t>
      </w:r>
      <w:r w:rsidR="00D85488">
        <w:rPr>
          <w:rFonts w:asciiTheme="majorHAnsi" w:hAnsiTheme="majorHAnsi"/>
        </w:rPr>
        <w:tab/>
      </w:r>
      <w:r w:rsidR="00A65BE4" w:rsidRPr="00D16AEE">
        <w:rPr>
          <w:rFonts w:asciiTheme="majorHAnsi" w:hAnsiTheme="majorHAnsi"/>
        </w:rPr>
        <w:t>Contact mail</w:t>
      </w:r>
      <w:r w:rsidR="00A65BE4">
        <w:rPr>
          <w:rFonts w:asciiTheme="majorHAnsi" w:hAnsiTheme="majorHAnsi"/>
        </w:rPr>
        <w:t> :</w:t>
      </w:r>
      <w:r w:rsidR="00392545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819955926"/>
          <w:placeholder>
            <w:docPart w:val="D8515E4B2FD246B68F297BE70FF9F886"/>
          </w:placeholder>
          <w:showingPlcHdr/>
        </w:sdtPr>
        <w:sdtEndPr/>
        <w:sdtContent>
          <w:r w:rsidR="00392545"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le mail</w:t>
          </w:r>
        </w:sdtContent>
      </w:sdt>
    </w:p>
    <w:p w14:paraId="04D0AE91" w14:textId="3A04FB0C" w:rsidR="00671F36" w:rsidRPr="00D16AEE" w:rsidRDefault="00671F36" w:rsidP="00D85488">
      <w:pPr>
        <w:tabs>
          <w:tab w:val="left" w:pos="4820"/>
        </w:tabs>
        <w:spacing w:before="60"/>
        <w:ind w:left="567" w:right="567"/>
        <w:rPr>
          <w:rFonts w:asciiTheme="majorHAnsi" w:hAnsiTheme="majorHAnsi"/>
        </w:rPr>
      </w:pPr>
      <w:r w:rsidRPr="00D16AEE">
        <w:rPr>
          <w:rFonts w:asciiTheme="majorHAnsi" w:hAnsiTheme="majorHAnsi"/>
        </w:rPr>
        <w:t xml:space="preserve">Nom : </w:t>
      </w:r>
      <w:sdt>
        <w:sdtPr>
          <w:rPr>
            <w:rFonts w:asciiTheme="majorHAnsi" w:hAnsiTheme="majorHAnsi"/>
          </w:rPr>
          <w:id w:val="591823713"/>
          <w:placeholder>
            <w:docPart w:val="94D4509C7AAA43C0AB2049D5ABF08313"/>
          </w:placeholder>
          <w:showingPlcHdr/>
        </w:sdtPr>
        <w:sdtEndPr/>
        <w:sdtContent>
          <w:r w:rsidR="00392545"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le nom</w:t>
          </w:r>
        </w:sdtContent>
      </w:sdt>
      <w:r w:rsidRPr="00D16AEE">
        <w:rPr>
          <w:rFonts w:asciiTheme="majorHAnsi" w:hAnsiTheme="majorHAnsi"/>
        </w:rPr>
        <w:tab/>
      </w:r>
      <w:r w:rsidR="00A65BE4">
        <w:rPr>
          <w:rFonts w:asciiTheme="majorHAnsi" w:hAnsiTheme="majorHAnsi"/>
        </w:rPr>
        <w:t>Prénom :</w:t>
      </w:r>
      <w:r w:rsidR="00392545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46759780"/>
          <w:placeholder>
            <w:docPart w:val="738C6A516DE64D56BD946D37EFF106BB"/>
          </w:placeholder>
          <w:showingPlcHdr/>
        </w:sdtPr>
        <w:sdtEndPr/>
        <w:sdtContent>
          <w:r w:rsidR="00392545"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le prénom</w:t>
          </w:r>
        </w:sdtContent>
      </w:sdt>
      <w:r w:rsidRPr="00D16AEE">
        <w:rPr>
          <w:rFonts w:asciiTheme="majorHAnsi" w:hAnsiTheme="majorHAnsi"/>
        </w:rPr>
        <w:tab/>
        <w:t xml:space="preserve"> </w:t>
      </w:r>
    </w:p>
    <w:p w14:paraId="6919FF56" w14:textId="441AC18B" w:rsidR="00A65BE4" w:rsidRPr="00D16AEE" w:rsidRDefault="00A65BE4" w:rsidP="007A7024">
      <w:pPr>
        <w:spacing w:before="60"/>
        <w:ind w:left="567" w:right="567"/>
        <w:rPr>
          <w:rFonts w:asciiTheme="majorHAnsi" w:hAnsiTheme="majorHAnsi"/>
        </w:rPr>
      </w:pPr>
      <w:r w:rsidRPr="00D16AEE">
        <w:rPr>
          <w:rFonts w:asciiTheme="majorHAnsi" w:hAnsiTheme="majorHAnsi"/>
        </w:rPr>
        <w:t>Date de naissance :</w:t>
      </w:r>
      <w:r w:rsidR="00392545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395277275"/>
          <w:placeholder>
            <w:docPart w:val="AFC5A9FB8B4D452C956F752E4F7A4AB9"/>
          </w:placeholder>
          <w:showingPlcHdr/>
        </w:sdtPr>
        <w:sdtEndPr/>
        <w:sdtContent>
          <w:r w:rsidR="00392545"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la date de naissance</w:t>
          </w:r>
        </w:sdtContent>
      </w:sdt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4939551" w14:textId="542F9AE3" w:rsidR="00FE17C8" w:rsidRPr="00D16AEE" w:rsidRDefault="00B9334F" w:rsidP="00D85488">
      <w:pPr>
        <w:tabs>
          <w:tab w:val="left" w:pos="4820"/>
        </w:tabs>
        <w:spacing w:before="60"/>
        <w:ind w:left="567" w:right="567"/>
        <w:rPr>
          <w:rFonts w:asciiTheme="majorHAnsi" w:hAnsiTheme="majorHAnsi"/>
        </w:rPr>
      </w:pPr>
      <w:r w:rsidRPr="00D16AEE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54D2771" wp14:editId="4A018C7F">
                <wp:simplePos x="0" y="0"/>
                <wp:positionH relativeFrom="column">
                  <wp:posOffset>-222250</wp:posOffset>
                </wp:positionH>
                <wp:positionV relativeFrom="paragraph">
                  <wp:posOffset>414020</wp:posOffset>
                </wp:positionV>
                <wp:extent cx="7086600" cy="542925"/>
                <wp:effectExtent l="0" t="0" r="0" b="9525"/>
                <wp:wrapThrough wrapText="bothSides">
                  <wp:wrapPolygon edited="0">
                    <wp:start x="0" y="0"/>
                    <wp:lineTo x="0" y="21221"/>
                    <wp:lineTo x="21542" y="21221"/>
                    <wp:lineTo x="21542" y="0"/>
                    <wp:lineTo x="0" y="0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42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A1637" w14:textId="2F85AE8B" w:rsidR="002A4D86" w:rsidRPr="00497CC5" w:rsidRDefault="009529B9" w:rsidP="0019101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030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7A78E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Pièces justificatives nécessaire</w:t>
                            </w:r>
                            <w:r w:rsidR="002A4D86" w:rsidRPr="00E7030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B9334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334F" w:rsidRPr="00497C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(hors Solibail, dispositif pour lequel aucune </w:t>
                            </w:r>
                            <w:r w:rsidR="00497CC5" w:rsidRPr="00497C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pièce hormis l’évaluation sociale SI-SIAO n’est nécessaire)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D2771" id="Rectangle à coins arrondis 5" o:spid="_x0000_s1030" style="position:absolute;left:0;text-align:left;margin-left:-17.5pt;margin-top:32.6pt;width:558pt;height:42.7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" fillcolor="#31849b [2408]" stroked="f">
                <v:textbox>
                  <w:txbxContent>
                    <w:p w14:paraId="53AA1637" w14:textId="2F85AE8B" w:rsidR="002A4D86" w:rsidRPr="00497CC5" w:rsidRDefault="009529B9" w:rsidP="0019101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030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3. </w:t>
                      </w:r>
                      <w:r w:rsidR="007A78E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Pièces justificatives nécessaire</w:t>
                      </w:r>
                      <w:r w:rsidR="002A4D86" w:rsidRPr="00E7030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</w:t>
                      </w:r>
                      <w:r w:rsidR="00B9334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B9334F" w:rsidRPr="00497C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(hors Solibail, dispositif pour lequel aucune </w:t>
                      </w:r>
                      <w:r w:rsidR="00497CC5" w:rsidRPr="00497C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pièce hormis l’évaluation sociale SI-SIAO n’est nécessaire)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92545">
        <w:rPr>
          <w:rFonts w:asciiTheme="majorHAnsi" w:hAnsiTheme="majorHAnsi"/>
        </w:rPr>
        <w:t>Téléphone</w:t>
      </w:r>
      <w:r w:rsidR="00191014" w:rsidRPr="00D16AEE">
        <w:rPr>
          <w:rFonts w:asciiTheme="majorHAnsi" w:hAnsiTheme="majorHAnsi"/>
        </w:rPr>
        <w:t xml:space="preserve"> : </w:t>
      </w:r>
      <w:sdt>
        <w:sdtPr>
          <w:rPr>
            <w:rFonts w:asciiTheme="majorHAnsi" w:hAnsiTheme="majorHAnsi"/>
          </w:rPr>
          <w:id w:val="202373520"/>
          <w:placeholder>
            <w:docPart w:val="F0C9FF47773247EF82437AD1FB04D54A"/>
          </w:placeholder>
          <w:showingPlcHdr/>
        </w:sdtPr>
        <w:sdtEndPr/>
        <w:sdtContent>
          <w:r w:rsidR="00392545"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le numéro</w:t>
          </w:r>
        </w:sdtContent>
      </w:sdt>
      <w:r w:rsidR="00D85488">
        <w:rPr>
          <w:rFonts w:asciiTheme="majorHAnsi" w:hAnsiTheme="majorHAnsi"/>
        </w:rPr>
        <w:tab/>
      </w:r>
      <w:r w:rsidR="00FE17C8" w:rsidRPr="00D16AEE">
        <w:rPr>
          <w:rFonts w:asciiTheme="majorHAnsi" w:hAnsiTheme="majorHAnsi"/>
        </w:rPr>
        <w:t>Contact mail</w:t>
      </w:r>
      <w:r w:rsidR="00FE17C8">
        <w:rPr>
          <w:rFonts w:asciiTheme="majorHAnsi" w:hAnsiTheme="majorHAnsi"/>
        </w:rPr>
        <w:t> :</w:t>
      </w:r>
      <w:r w:rsidR="00392545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736856855"/>
          <w:placeholder>
            <w:docPart w:val="EA553B5BCBDF4F9B8C27A255127CD674"/>
          </w:placeholder>
          <w:showingPlcHdr/>
        </w:sdtPr>
        <w:sdtEndPr/>
        <w:sdtContent>
          <w:r w:rsidR="00392545"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le mail</w:t>
          </w:r>
        </w:sdtContent>
      </w:sdt>
    </w:p>
    <w:p w14:paraId="6B02FA65" w14:textId="662888E4" w:rsidR="00D16AEE" w:rsidRPr="00E57BEB" w:rsidRDefault="00633B49" w:rsidP="007A7024">
      <w:pPr>
        <w:pStyle w:val="Paragraphedeliste"/>
        <w:numPr>
          <w:ilvl w:val="0"/>
          <w:numId w:val="9"/>
        </w:numPr>
        <w:spacing w:before="60"/>
        <w:ind w:left="567" w:right="567"/>
        <w:jc w:val="both"/>
        <w:rPr>
          <w:rFonts w:asciiTheme="majorHAnsi" w:hAnsiTheme="majorHAnsi"/>
          <w:spacing w:val="-12"/>
        </w:rPr>
      </w:pPr>
      <w:r w:rsidRPr="00E57BEB">
        <w:rPr>
          <w:rFonts w:asciiTheme="majorHAnsi" w:hAnsiTheme="majorHAnsi"/>
          <w:spacing w:val="-12"/>
        </w:rPr>
        <w:t>Pièce</w:t>
      </w:r>
      <w:r w:rsidR="00FE17C8" w:rsidRPr="00E57BEB">
        <w:rPr>
          <w:rFonts w:asciiTheme="majorHAnsi" w:hAnsiTheme="majorHAnsi"/>
          <w:spacing w:val="-12"/>
        </w:rPr>
        <w:t>(s)</w:t>
      </w:r>
      <w:r w:rsidR="00D16AEE" w:rsidRPr="00E57BEB">
        <w:rPr>
          <w:rFonts w:asciiTheme="majorHAnsi" w:hAnsiTheme="majorHAnsi"/>
          <w:spacing w:val="-12"/>
        </w:rPr>
        <w:t xml:space="preserve"> d’</w:t>
      </w:r>
      <w:r w:rsidRPr="00E57BEB">
        <w:rPr>
          <w:rFonts w:asciiTheme="majorHAnsi" w:hAnsiTheme="majorHAnsi"/>
          <w:spacing w:val="-12"/>
        </w:rPr>
        <w:t>identité</w:t>
      </w:r>
      <w:r w:rsidR="00D16AEE" w:rsidRPr="00E57BEB">
        <w:rPr>
          <w:rFonts w:asciiTheme="majorHAnsi" w:hAnsiTheme="majorHAnsi"/>
          <w:spacing w:val="-12"/>
        </w:rPr>
        <w:t xml:space="preserve"> justifiant de la </w:t>
      </w:r>
      <w:r w:rsidRPr="00E57BEB">
        <w:rPr>
          <w:rFonts w:asciiTheme="majorHAnsi" w:hAnsiTheme="majorHAnsi"/>
          <w:spacing w:val="-12"/>
        </w:rPr>
        <w:t>régularité</w:t>
      </w:r>
      <w:r w:rsidR="00D16AEE" w:rsidRPr="00E57BEB">
        <w:rPr>
          <w:rFonts w:asciiTheme="majorHAnsi" w:hAnsiTheme="majorHAnsi"/>
          <w:spacing w:val="-12"/>
        </w:rPr>
        <w:t xml:space="preserve"> de </w:t>
      </w:r>
      <w:r w:rsidRPr="00E57BEB">
        <w:rPr>
          <w:rFonts w:asciiTheme="majorHAnsi" w:hAnsiTheme="majorHAnsi"/>
          <w:spacing w:val="-12"/>
        </w:rPr>
        <w:t>séjour</w:t>
      </w:r>
      <w:r w:rsidR="00D16AEE" w:rsidRPr="00E57BEB">
        <w:rPr>
          <w:rFonts w:asciiTheme="majorHAnsi" w:hAnsiTheme="majorHAnsi"/>
          <w:spacing w:val="-12"/>
        </w:rPr>
        <w:t xml:space="preserve"> (recto / verso)</w:t>
      </w:r>
      <w:r w:rsidR="00A65BE4" w:rsidRPr="00E57BEB">
        <w:rPr>
          <w:rFonts w:asciiTheme="majorHAnsi" w:hAnsiTheme="majorHAnsi"/>
          <w:spacing w:val="-12"/>
        </w:rPr>
        <w:t xml:space="preserve"> pour l’ensemble des adultes composant le ménage</w:t>
      </w:r>
    </w:p>
    <w:p w14:paraId="6C4CDDAA" w14:textId="7E9BB6A7" w:rsidR="00D16AEE" w:rsidRPr="00E57BEB" w:rsidRDefault="00344B10" w:rsidP="007A7024">
      <w:pPr>
        <w:pStyle w:val="Paragraphedeliste"/>
        <w:numPr>
          <w:ilvl w:val="0"/>
          <w:numId w:val="9"/>
        </w:numPr>
        <w:ind w:left="567" w:right="567"/>
        <w:jc w:val="both"/>
        <w:rPr>
          <w:rFonts w:asciiTheme="majorHAnsi" w:hAnsiTheme="majorHAnsi"/>
          <w:caps/>
          <w:spacing w:val="-12"/>
        </w:rPr>
      </w:pPr>
      <w:r w:rsidRPr="00E57BEB">
        <w:rPr>
          <w:rFonts w:asciiTheme="majorHAnsi" w:hAnsiTheme="majorHAnsi"/>
          <w:spacing w:val="-12"/>
        </w:rPr>
        <w:t>A</w:t>
      </w:r>
      <w:r w:rsidR="00D16AEE" w:rsidRPr="00E57BEB">
        <w:rPr>
          <w:rFonts w:asciiTheme="majorHAnsi" w:hAnsiTheme="majorHAnsi"/>
          <w:spacing w:val="-12"/>
        </w:rPr>
        <w:t xml:space="preserve">vis d’imposition des deux </w:t>
      </w:r>
      <w:r w:rsidR="00633B49" w:rsidRPr="00E57BEB">
        <w:rPr>
          <w:rFonts w:asciiTheme="majorHAnsi" w:hAnsiTheme="majorHAnsi"/>
          <w:spacing w:val="-12"/>
        </w:rPr>
        <w:t>dernières</w:t>
      </w:r>
      <w:r w:rsidR="00D16AEE" w:rsidRPr="00E57BEB">
        <w:rPr>
          <w:rFonts w:asciiTheme="majorHAnsi" w:hAnsiTheme="majorHAnsi"/>
          <w:spacing w:val="-12"/>
        </w:rPr>
        <w:t xml:space="preserve"> </w:t>
      </w:r>
      <w:r w:rsidR="00633B49" w:rsidRPr="00E57BEB">
        <w:rPr>
          <w:rFonts w:asciiTheme="majorHAnsi" w:hAnsiTheme="majorHAnsi"/>
          <w:spacing w:val="-12"/>
        </w:rPr>
        <w:t>années</w:t>
      </w:r>
      <w:r w:rsidR="00D16AEE" w:rsidRPr="00E57BEB">
        <w:rPr>
          <w:rFonts w:asciiTheme="majorHAnsi" w:hAnsiTheme="majorHAnsi"/>
          <w:spacing w:val="-12"/>
        </w:rPr>
        <w:t xml:space="preserve"> (</w:t>
      </w:r>
      <w:r w:rsidR="002527EA">
        <w:rPr>
          <w:rFonts w:asciiTheme="majorHAnsi" w:hAnsiTheme="majorHAnsi"/>
          <w:spacing w:val="-12"/>
        </w:rPr>
        <w:t>N-1 et N-2</w:t>
      </w:r>
      <w:r w:rsidR="00D16AEE" w:rsidRPr="00E57BEB">
        <w:rPr>
          <w:rFonts w:asciiTheme="majorHAnsi" w:hAnsiTheme="majorHAnsi"/>
          <w:spacing w:val="-12"/>
        </w:rPr>
        <w:t>)</w:t>
      </w:r>
      <w:r w:rsidR="00FE17C8" w:rsidRPr="00E57BEB">
        <w:rPr>
          <w:rFonts w:asciiTheme="majorHAnsi" w:hAnsiTheme="majorHAnsi"/>
          <w:spacing w:val="-12"/>
        </w:rPr>
        <w:t xml:space="preserve"> du ménage ou à défaut de l’ensemble des adultes composant le ménage</w:t>
      </w:r>
    </w:p>
    <w:p w14:paraId="5BE0AF07" w14:textId="0D848E86" w:rsidR="00D16AEE" w:rsidRPr="00E57BEB" w:rsidRDefault="00633B49" w:rsidP="007A7024">
      <w:pPr>
        <w:pStyle w:val="Paragraphedeliste"/>
        <w:numPr>
          <w:ilvl w:val="0"/>
          <w:numId w:val="9"/>
        </w:numPr>
        <w:ind w:left="567" w:right="567"/>
        <w:jc w:val="both"/>
        <w:rPr>
          <w:rFonts w:asciiTheme="majorHAnsi" w:hAnsiTheme="majorHAnsi"/>
          <w:caps/>
          <w:spacing w:val="-12"/>
        </w:rPr>
      </w:pPr>
      <w:r w:rsidRPr="00E57BEB">
        <w:rPr>
          <w:rFonts w:asciiTheme="majorHAnsi" w:hAnsiTheme="majorHAnsi"/>
          <w:spacing w:val="-12"/>
        </w:rPr>
        <w:t>Pièces</w:t>
      </w:r>
      <w:r w:rsidR="00D16AEE" w:rsidRPr="00E57BEB">
        <w:rPr>
          <w:rFonts w:asciiTheme="majorHAnsi" w:hAnsiTheme="majorHAnsi"/>
          <w:spacing w:val="-12"/>
        </w:rPr>
        <w:t xml:space="preserve"> justifiant de la situation familiale (ex : mariage, garde des enfants, </w:t>
      </w:r>
      <w:r w:rsidRPr="00E57BEB">
        <w:rPr>
          <w:rFonts w:asciiTheme="majorHAnsi" w:hAnsiTheme="majorHAnsi"/>
          <w:spacing w:val="-12"/>
        </w:rPr>
        <w:t>séparation</w:t>
      </w:r>
      <w:r w:rsidR="00D16AEE" w:rsidRPr="00E57BEB">
        <w:rPr>
          <w:rFonts w:asciiTheme="majorHAnsi" w:hAnsiTheme="majorHAnsi"/>
          <w:spacing w:val="-12"/>
        </w:rPr>
        <w:t xml:space="preserve">, </w:t>
      </w:r>
      <w:r w:rsidR="00FE17C8" w:rsidRPr="00E57BEB">
        <w:rPr>
          <w:rFonts w:asciiTheme="majorHAnsi" w:hAnsiTheme="majorHAnsi"/>
          <w:spacing w:val="-12"/>
        </w:rPr>
        <w:t xml:space="preserve">jugement de divorce </w:t>
      </w:r>
      <w:r w:rsidR="00D16AEE" w:rsidRPr="00E57BEB">
        <w:rPr>
          <w:rFonts w:asciiTheme="majorHAnsi" w:hAnsiTheme="majorHAnsi"/>
          <w:spacing w:val="-12"/>
        </w:rPr>
        <w:t>etc.)</w:t>
      </w:r>
    </w:p>
    <w:p w14:paraId="55A78B83" w14:textId="06DCD4F6" w:rsidR="00D16AEE" w:rsidRPr="00E57BEB" w:rsidRDefault="00633B49" w:rsidP="007A7024">
      <w:pPr>
        <w:pStyle w:val="Paragraphedeliste"/>
        <w:numPr>
          <w:ilvl w:val="0"/>
          <w:numId w:val="9"/>
        </w:numPr>
        <w:ind w:left="567" w:right="567"/>
        <w:jc w:val="both"/>
        <w:rPr>
          <w:rFonts w:asciiTheme="majorHAnsi" w:hAnsiTheme="majorHAnsi"/>
          <w:caps/>
          <w:spacing w:val="-12"/>
        </w:rPr>
      </w:pPr>
      <w:r w:rsidRPr="00E57BEB">
        <w:rPr>
          <w:rFonts w:asciiTheme="majorHAnsi" w:hAnsiTheme="majorHAnsi"/>
          <w:spacing w:val="-12"/>
        </w:rPr>
        <w:t>Pièces</w:t>
      </w:r>
      <w:r w:rsidR="00D16AEE" w:rsidRPr="00E57BEB">
        <w:rPr>
          <w:rFonts w:asciiTheme="majorHAnsi" w:hAnsiTheme="majorHAnsi"/>
          <w:spacing w:val="-12"/>
        </w:rPr>
        <w:t xml:space="preserve"> justifiant de la situation professionnelle (contrat de travail, contrat de formation, missions d’</w:t>
      </w:r>
      <w:r w:rsidRPr="00E57BEB">
        <w:rPr>
          <w:rFonts w:asciiTheme="majorHAnsi" w:hAnsiTheme="majorHAnsi"/>
          <w:spacing w:val="-12"/>
        </w:rPr>
        <w:t>intérim</w:t>
      </w:r>
      <w:r w:rsidR="00D16AEE" w:rsidRPr="00E57BEB">
        <w:rPr>
          <w:rFonts w:asciiTheme="majorHAnsi" w:hAnsiTheme="majorHAnsi"/>
          <w:spacing w:val="-12"/>
        </w:rPr>
        <w:t xml:space="preserve"> etc.)</w:t>
      </w:r>
      <w:r w:rsidR="00A65BE4" w:rsidRPr="00E57BEB">
        <w:rPr>
          <w:rFonts w:asciiTheme="majorHAnsi" w:hAnsiTheme="majorHAnsi"/>
          <w:spacing w:val="-12"/>
        </w:rPr>
        <w:t xml:space="preserve"> de l’ensemble des adultes composant le ménage</w:t>
      </w:r>
    </w:p>
    <w:p w14:paraId="17A016FB" w14:textId="7DB8A144" w:rsidR="00D16AEE" w:rsidRPr="00E57BEB" w:rsidRDefault="00633B49" w:rsidP="007A7024">
      <w:pPr>
        <w:pStyle w:val="Paragraphedeliste"/>
        <w:numPr>
          <w:ilvl w:val="0"/>
          <w:numId w:val="9"/>
        </w:numPr>
        <w:ind w:left="567" w:right="567"/>
        <w:jc w:val="both"/>
        <w:rPr>
          <w:rFonts w:asciiTheme="majorHAnsi" w:hAnsiTheme="majorHAnsi"/>
          <w:caps/>
          <w:spacing w:val="-12"/>
        </w:rPr>
      </w:pPr>
      <w:r w:rsidRPr="00E57BEB">
        <w:rPr>
          <w:rFonts w:asciiTheme="majorHAnsi" w:hAnsiTheme="majorHAnsi"/>
          <w:spacing w:val="-12"/>
        </w:rPr>
        <w:t>Pièces</w:t>
      </w:r>
      <w:r w:rsidR="00D16AEE" w:rsidRPr="00E57BEB">
        <w:rPr>
          <w:rFonts w:asciiTheme="majorHAnsi" w:hAnsiTheme="majorHAnsi"/>
          <w:spacing w:val="-12"/>
        </w:rPr>
        <w:t xml:space="preserve"> justifiant des ressources de l’ensemble du </w:t>
      </w:r>
      <w:r w:rsidRPr="00E57BEB">
        <w:rPr>
          <w:rFonts w:asciiTheme="majorHAnsi" w:hAnsiTheme="majorHAnsi"/>
          <w:spacing w:val="-12"/>
        </w:rPr>
        <w:t>ménage</w:t>
      </w:r>
      <w:r w:rsidR="00D16AEE" w:rsidRPr="00E57BEB">
        <w:rPr>
          <w:rFonts w:asciiTheme="majorHAnsi" w:hAnsiTheme="majorHAnsi"/>
          <w:spacing w:val="-12"/>
        </w:rPr>
        <w:t xml:space="preserve"> (3 derniers bulletins de salaire, notification </w:t>
      </w:r>
      <w:r w:rsidRPr="00E57BEB">
        <w:rPr>
          <w:rFonts w:asciiTheme="majorHAnsi" w:hAnsiTheme="majorHAnsi"/>
          <w:spacing w:val="-12"/>
        </w:rPr>
        <w:t>récente RSA</w:t>
      </w:r>
      <w:r w:rsidR="00FE17C8" w:rsidRPr="00E57BEB">
        <w:rPr>
          <w:rFonts w:asciiTheme="majorHAnsi" w:hAnsiTheme="majorHAnsi"/>
          <w:spacing w:val="-12"/>
        </w:rPr>
        <w:t>,</w:t>
      </w:r>
      <w:r w:rsidRPr="00E57BEB">
        <w:rPr>
          <w:rFonts w:asciiTheme="majorHAnsi" w:hAnsiTheme="majorHAnsi"/>
          <w:spacing w:val="-12"/>
        </w:rPr>
        <w:t xml:space="preserve"> AAH</w:t>
      </w:r>
      <w:r w:rsidR="00FE17C8" w:rsidRPr="00E57BEB">
        <w:rPr>
          <w:rFonts w:asciiTheme="majorHAnsi" w:hAnsiTheme="majorHAnsi"/>
          <w:spacing w:val="-12"/>
        </w:rPr>
        <w:t>,</w:t>
      </w:r>
      <w:r w:rsidR="00D16AEE" w:rsidRPr="00E57BEB">
        <w:rPr>
          <w:rFonts w:asciiTheme="majorHAnsi" w:hAnsiTheme="majorHAnsi"/>
          <w:spacing w:val="-12"/>
        </w:rPr>
        <w:t xml:space="preserve"> </w:t>
      </w:r>
      <w:r w:rsidR="00FE17C8" w:rsidRPr="00E57BEB">
        <w:rPr>
          <w:rFonts w:asciiTheme="majorHAnsi" w:hAnsiTheme="majorHAnsi"/>
          <w:spacing w:val="-12"/>
        </w:rPr>
        <w:t>ARE</w:t>
      </w:r>
      <w:r w:rsidR="00D16AEE" w:rsidRPr="00E57BEB">
        <w:rPr>
          <w:rFonts w:asciiTheme="majorHAnsi" w:hAnsiTheme="majorHAnsi"/>
          <w:spacing w:val="-12"/>
        </w:rPr>
        <w:t xml:space="preserve"> etc.)</w:t>
      </w:r>
    </w:p>
    <w:p w14:paraId="48665534" w14:textId="470959F2" w:rsidR="00A65BE4" w:rsidRPr="00602D63" w:rsidRDefault="0077156C" w:rsidP="007A7024">
      <w:pPr>
        <w:pStyle w:val="Paragraphedeliste"/>
        <w:numPr>
          <w:ilvl w:val="0"/>
          <w:numId w:val="9"/>
        </w:numPr>
        <w:ind w:left="567" w:right="567"/>
        <w:jc w:val="both"/>
        <w:rPr>
          <w:rFonts w:asciiTheme="majorHAnsi" w:hAnsiTheme="majorHAnsi"/>
          <w:caps/>
          <w:spacing w:val="-12"/>
        </w:rPr>
      </w:pPr>
      <w:r>
        <w:rPr>
          <w:rFonts w:asciiTheme="majorHAnsi" w:hAnsiTheme="majorHAnsi"/>
          <w:spacing w:val="-12"/>
        </w:rPr>
        <w:t>N</w:t>
      </w:r>
      <w:r w:rsidR="00FE17C8" w:rsidRPr="00E57BEB">
        <w:rPr>
          <w:rFonts w:asciiTheme="majorHAnsi" w:hAnsiTheme="majorHAnsi"/>
          <w:spacing w:val="-12"/>
        </w:rPr>
        <w:t>uméro unique régional (NUR)</w:t>
      </w:r>
      <w:r w:rsidR="00602D63">
        <w:rPr>
          <w:rFonts w:asciiTheme="majorHAnsi" w:hAnsiTheme="majorHAnsi"/>
          <w:spacing w:val="-12"/>
        </w:rPr>
        <w:t xml:space="preserve"> (impossibilité d’inscription dans SYPLO à défaut de ce NUR)</w:t>
      </w:r>
    </w:p>
    <w:p w14:paraId="265283ED" w14:textId="4507D0AF" w:rsidR="00FE17C8" w:rsidRPr="00E57BEB" w:rsidRDefault="00FE17C8" w:rsidP="007A7024">
      <w:pPr>
        <w:pStyle w:val="Paragraphedeliste"/>
        <w:numPr>
          <w:ilvl w:val="0"/>
          <w:numId w:val="9"/>
        </w:numPr>
        <w:ind w:left="567" w:right="567"/>
        <w:jc w:val="both"/>
        <w:rPr>
          <w:rFonts w:asciiTheme="majorHAnsi" w:hAnsiTheme="majorHAnsi"/>
          <w:caps/>
          <w:spacing w:val="-12"/>
        </w:rPr>
      </w:pPr>
      <w:r w:rsidRPr="00E57BEB">
        <w:rPr>
          <w:rFonts w:asciiTheme="majorHAnsi" w:hAnsiTheme="majorHAnsi"/>
          <w:spacing w:val="-12"/>
        </w:rPr>
        <w:t xml:space="preserve">Si le ménage a une reconnaissance du caractère prioritaire de sa demande de logement social (DALO), nous transmettre le courrier de la COMED ou le jugement du </w:t>
      </w:r>
      <w:r w:rsidR="0077156C">
        <w:rPr>
          <w:rFonts w:asciiTheme="majorHAnsi" w:hAnsiTheme="majorHAnsi"/>
          <w:spacing w:val="-12"/>
        </w:rPr>
        <w:t xml:space="preserve">tribunal administratif </w:t>
      </w:r>
    </w:p>
    <w:p w14:paraId="739E4E5B" w14:textId="56F5B158" w:rsidR="00D16AEE" w:rsidRPr="00497CC5" w:rsidRDefault="00633B49" w:rsidP="007A7024">
      <w:pPr>
        <w:pStyle w:val="Paragraphedeliste"/>
        <w:numPr>
          <w:ilvl w:val="0"/>
          <w:numId w:val="9"/>
        </w:numPr>
        <w:ind w:left="567" w:right="567"/>
        <w:jc w:val="both"/>
        <w:rPr>
          <w:rFonts w:asciiTheme="majorHAnsi" w:hAnsiTheme="majorHAnsi"/>
          <w:caps/>
          <w:spacing w:val="-12"/>
        </w:rPr>
      </w:pPr>
      <w:r w:rsidRPr="00E57BEB">
        <w:rPr>
          <w:rFonts w:asciiTheme="majorHAnsi" w:hAnsiTheme="majorHAnsi"/>
          <w:spacing w:val="-12"/>
        </w:rPr>
        <w:t>Relevé</w:t>
      </w:r>
      <w:r w:rsidR="00D16AEE" w:rsidRPr="00E57BEB">
        <w:rPr>
          <w:rFonts w:asciiTheme="majorHAnsi" w:hAnsiTheme="majorHAnsi"/>
          <w:spacing w:val="-12"/>
        </w:rPr>
        <w:t xml:space="preserve"> d’</w:t>
      </w:r>
      <w:r w:rsidRPr="00E57BEB">
        <w:rPr>
          <w:rFonts w:asciiTheme="majorHAnsi" w:hAnsiTheme="majorHAnsi"/>
          <w:spacing w:val="-12"/>
        </w:rPr>
        <w:t>identité bancaire (RIB</w:t>
      </w:r>
      <w:r w:rsidR="00D16AEE" w:rsidRPr="00E57BEB">
        <w:rPr>
          <w:rFonts w:asciiTheme="majorHAnsi" w:hAnsiTheme="majorHAnsi"/>
          <w:spacing w:val="-12"/>
        </w:rPr>
        <w:t>)</w:t>
      </w:r>
      <w:r w:rsidR="00925A65" w:rsidRPr="00E57BEB">
        <w:rPr>
          <w:rFonts w:asciiTheme="majorHAnsi" w:hAnsiTheme="majorHAnsi"/>
          <w:spacing w:val="-12"/>
        </w:rPr>
        <w:t xml:space="preserve"> d’un compte courant permettant le prélèvement automatique</w:t>
      </w:r>
      <w:r w:rsidR="00A65BE4" w:rsidRPr="00E57BEB">
        <w:rPr>
          <w:rFonts w:asciiTheme="majorHAnsi" w:hAnsiTheme="majorHAnsi"/>
          <w:spacing w:val="-12"/>
        </w:rPr>
        <w:t xml:space="preserve"> (pour les demandeurs de FJT/RJA</w:t>
      </w:r>
      <w:r w:rsidR="00FE17C8" w:rsidRPr="00E57BEB">
        <w:rPr>
          <w:rFonts w:asciiTheme="majorHAnsi" w:hAnsiTheme="majorHAnsi"/>
          <w:spacing w:val="-12"/>
        </w:rPr>
        <w:t>)</w:t>
      </w:r>
    </w:p>
    <w:p w14:paraId="2AA14E58" w14:textId="257EF803" w:rsidR="00497CC5" w:rsidRDefault="00497CC5" w:rsidP="007A7024">
      <w:pPr>
        <w:ind w:left="567" w:right="567"/>
        <w:jc w:val="both"/>
        <w:rPr>
          <w:rFonts w:asciiTheme="majorHAnsi" w:hAnsiTheme="majorHAnsi"/>
          <w:caps/>
          <w:spacing w:val="-12"/>
        </w:rPr>
      </w:pPr>
    </w:p>
    <w:p w14:paraId="12FD5173" w14:textId="77777777" w:rsidR="00497CC5" w:rsidRPr="00497CC5" w:rsidRDefault="00497CC5" w:rsidP="007A7024">
      <w:pPr>
        <w:ind w:left="567" w:right="567"/>
        <w:jc w:val="both"/>
        <w:rPr>
          <w:rFonts w:asciiTheme="majorHAnsi" w:hAnsiTheme="majorHAnsi"/>
          <w:caps/>
          <w:spacing w:val="-12"/>
        </w:rPr>
      </w:pPr>
    </w:p>
    <w:p w14:paraId="1B30FB96" w14:textId="196CC679" w:rsidR="00D16AEE" w:rsidRPr="00344B10" w:rsidRDefault="00633B49" w:rsidP="00D85488">
      <w:pPr>
        <w:spacing w:before="100"/>
        <w:ind w:left="567" w:right="567"/>
        <w:jc w:val="center"/>
        <w:rPr>
          <w:rFonts w:asciiTheme="majorHAnsi" w:hAnsiTheme="majorHAnsi"/>
          <w:b/>
          <w:caps/>
          <w:sz w:val="22"/>
          <w:szCs w:val="22"/>
        </w:rPr>
      </w:pPr>
      <w:r w:rsidRPr="00344B10">
        <w:rPr>
          <w:rFonts w:asciiTheme="majorHAnsi" w:hAnsiTheme="majorHAnsi"/>
          <w:b/>
          <w:sz w:val="22"/>
          <w:szCs w:val="22"/>
        </w:rPr>
        <w:t>L</w:t>
      </w:r>
      <w:r w:rsidR="00D16AEE" w:rsidRPr="00344B10">
        <w:rPr>
          <w:rFonts w:asciiTheme="majorHAnsi" w:hAnsiTheme="majorHAnsi"/>
          <w:b/>
          <w:sz w:val="22"/>
          <w:szCs w:val="22"/>
        </w:rPr>
        <w:t xml:space="preserve">’ensemble de ces </w:t>
      </w:r>
      <w:r w:rsidRPr="00344B10">
        <w:rPr>
          <w:rFonts w:asciiTheme="majorHAnsi" w:hAnsiTheme="majorHAnsi"/>
          <w:b/>
          <w:sz w:val="22"/>
          <w:szCs w:val="22"/>
        </w:rPr>
        <w:t>pièces</w:t>
      </w:r>
      <w:r w:rsidR="00D16AEE" w:rsidRPr="00344B10">
        <w:rPr>
          <w:rFonts w:asciiTheme="majorHAnsi" w:hAnsiTheme="majorHAnsi"/>
          <w:b/>
          <w:sz w:val="22"/>
          <w:szCs w:val="22"/>
        </w:rPr>
        <w:t xml:space="preserve"> doit </w:t>
      </w:r>
      <w:r w:rsidRPr="00344B10">
        <w:rPr>
          <w:rFonts w:asciiTheme="majorHAnsi" w:hAnsiTheme="majorHAnsi"/>
          <w:b/>
          <w:sz w:val="22"/>
          <w:szCs w:val="22"/>
        </w:rPr>
        <w:t>être</w:t>
      </w:r>
      <w:r w:rsidR="00007563">
        <w:rPr>
          <w:rFonts w:asciiTheme="majorHAnsi" w:hAnsiTheme="majorHAnsi"/>
          <w:b/>
          <w:sz w:val="22"/>
          <w:szCs w:val="22"/>
        </w:rPr>
        <w:t xml:space="preserve"> accompagné</w:t>
      </w:r>
      <w:r w:rsidR="00D16AEE" w:rsidRPr="00344B10">
        <w:rPr>
          <w:rFonts w:asciiTheme="majorHAnsi" w:hAnsiTheme="majorHAnsi"/>
          <w:b/>
          <w:sz w:val="22"/>
          <w:szCs w:val="22"/>
        </w:rPr>
        <w:t xml:space="preserve"> d’une </w:t>
      </w:r>
      <w:r w:rsidRPr="00344B10">
        <w:rPr>
          <w:rFonts w:asciiTheme="majorHAnsi" w:hAnsiTheme="majorHAnsi"/>
          <w:b/>
          <w:sz w:val="22"/>
          <w:szCs w:val="22"/>
        </w:rPr>
        <w:t>évaluation</w:t>
      </w:r>
      <w:r w:rsidR="00D16AEE" w:rsidRPr="00344B10">
        <w:rPr>
          <w:rFonts w:asciiTheme="majorHAnsi" w:hAnsiTheme="majorHAnsi"/>
          <w:b/>
          <w:sz w:val="22"/>
          <w:szCs w:val="22"/>
        </w:rPr>
        <w:t xml:space="preserve"> sociale</w:t>
      </w:r>
      <w:r w:rsidR="00FE17C8">
        <w:rPr>
          <w:rFonts w:asciiTheme="majorHAnsi" w:hAnsiTheme="majorHAnsi"/>
          <w:b/>
          <w:sz w:val="22"/>
          <w:szCs w:val="22"/>
        </w:rPr>
        <w:t xml:space="preserve"> dans l’application SI-SIAO</w:t>
      </w:r>
    </w:p>
    <w:p w14:paraId="4B932E0E" w14:textId="19167D95" w:rsidR="005301F0" w:rsidRDefault="005301F0" w:rsidP="00D85488">
      <w:pPr>
        <w:spacing w:before="100"/>
        <w:ind w:left="567" w:right="567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1306D27" w14:textId="72CFF020" w:rsidR="00AE155E" w:rsidRPr="00344B10" w:rsidRDefault="00633B49" w:rsidP="00D85488">
      <w:pPr>
        <w:spacing w:before="100"/>
        <w:ind w:left="567" w:right="567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344B10">
        <w:rPr>
          <w:rFonts w:asciiTheme="majorHAnsi" w:hAnsiTheme="majorHAnsi"/>
          <w:b/>
          <w:sz w:val="22"/>
          <w:szCs w:val="22"/>
          <w:u w:val="single"/>
        </w:rPr>
        <w:t>L</w:t>
      </w:r>
      <w:r w:rsidR="00007563">
        <w:rPr>
          <w:rFonts w:asciiTheme="majorHAnsi" w:hAnsiTheme="majorHAnsi"/>
          <w:b/>
          <w:sz w:val="22"/>
          <w:szCs w:val="22"/>
          <w:u w:val="single"/>
        </w:rPr>
        <w:t>e dossier complet sera à</w:t>
      </w:r>
      <w:r w:rsidR="00825155" w:rsidRPr="00344B10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16AEE" w:rsidRPr="00344B10">
        <w:rPr>
          <w:rFonts w:asciiTheme="majorHAnsi" w:hAnsiTheme="majorHAnsi"/>
          <w:b/>
          <w:sz w:val="22"/>
          <w:szCs w:val="22"/>
          <w:u w:val="single"/>
        </w:rPr>
        <w:t xml:space="preserve">envoyer </w:t>
      </w:r>
      <w:r w:rsidR="00C654AC">
        <w:rPr>
          <w:rFonts w:asciiTheme="majorHAnsi" w:hAnsiTheme="majorHAnsi"/>
          <w:b/>
          <w:sz w:val="22"/>
          <w:szCs w:val="22"/>
          <w:u w:val="single"/>
        </w:rPr>
        <w:t xml:space="preserve">via </w:t>
      </w:r>
      <w:r w:rsidR="00FE17C8">
        <w:rPr>
          <w:rFonts w:asciiTheme="majorHAnsi" w:hAnsiTheme="majorHAnsi"/>
          <w:b/>
          <w:sz w:val="22"/>
          <w:szCs w:val="22"/>
          <w:u w:val="single"/>
        </w:rPr>
        <w:t>la</w:t>
      </w:r>
      <w:r w:rsidR="00D16AEE" w:rsidRPr="00344B10">
        <w:rPr>
          <w:rFonts w:asciiTheme="majorHAnsi" w:hAnsiTheme="majorHAnsi"/>
          <w:b/>
          <w:sz w:val="22"/>
          <w:szCs w:val="22"/>
          <w:u w:val="single"/>
        </w:rPr>
        <w:t xml:space="preserve"> boite mail</w:t>
      </w:r>
      <w:r w:rsidR="00FE17C8">
        <w:rPr>
          <w:rFonts w:asciiTheme="majorHAnsi" w:hAnsiTheme="majorHAnsi"/>
          <w:b/>
          <w:sz w:val="22"/>
          <w:szCs w:val="22"/>
          <w:u w:val="single"/>
        </w:rPr>
        <w:t xml:space="preserve"> suivante</w:t>
      </w:r>
      <w:r w:rsidR="00D16AEE" w:rsidRPr="00344B10">
        <w:rPr>
          <w:rFonts w:asciiTheme="majorHAnsi" w:hAnsiTheme="majorHAnsi"/>
          <w:b/>
          <w:sz w:val="22"/>
          <w:szCs w:val="22"/>
          <w:u w:val="single"/>
        </w:rPr>
        <w:t> :</w:t>
      </w:r>
    </w:p>
    <w:p w14:paraId="1F02E0F7" w14:textId="0B08FEB7" w:rsidR="00584F44" w:rsidRDefault="006052CF" w:rsidP="00D85488">
      <w:pPr>
        <w:ind w:left="567" w:right="567" w:firstLine="708"/>
        <w:jc w:val="center"/>
        <w:rPr>
          <w:rStyle w:val="Lienhypertexte"/>
          <w:rFonts w:asciiTheme="majorHAnsi" w:hAnsiTheme="majorHAnsi"/>
          <w:sz w:val="28"/>
          <w:szCs w:val="28"/>
        </w:rPr>
      </w:pPr>
      <w:hyperlink r:id="rId8" w:history="1">
        <w:r w:rsidR="00584F44" w:rsidRPr="00A87984">
          <w:rPr>
            <w:rStyle w:val="Lienhypertexte"/>
            <w:rFonts w:asciiTheme="majorHAnsi" w:hAnsiTheme="majorHAnsi"/>
            <w:sz w:val="28"/>
            <w:szCs w:val="28"/>
          </w:rPr>
          <w:t>logement@siao93.net</w:t>
        </w:r>
      </w:hyperlink>
    </w:p>
    <w:p w14:paraId="73206581" w14:textId="7FC111FA" w:rsidR="00D85488" w:rsidRDefault="00D85488" w:rsidP="00D85488">
      <w:pPr>
        <w:ind w:left="567" w:right="567" w:firstLine="708"/>
        <w:jc w:val="center"/>
        <w:rPr>
          <w:rStyle w:val="Lienhypertexte"/>
          <w:rFonts w:asciiTheme="majorHAnsi" w:hAnsiTheme="majorHAnsi"/>
          <w:sz w:val="28"/>
          <w:szCs w:val="28"/>
        </w:rPr>
      </w:pPr>
    </w:p>
    <w:p w14:paraId="2CDBAED0" w14:textId="340B2611" w:rsidR="00D85488" w:rsidRDefault="00D85488" w:rsidP="00D85488">
      <w:pPr>
        <w:ind w:left="567" w:right="567" w:firstLine="708"/>
        <w:jc w:val="center"/>
        <w:rPr>
          <w:rStyle w:val="Lienhypertexte"/>
          <w:rFonts w:asciiTheme="majorHAnsi" w:hAnsiTheme="majorHAnsi"/>
          <w:sz w:val="28"/>
          <w:szCs w:val="28"/>
        </w:rPr>
      </w:pPr>
    </w:p>
    <w:p w14:paraId="474F73D1" w14:textId="4269F236" w:rsidR="00D85488" w:rsidRDefault="00D85488" w:rsidP="00D85488">
      <w:pPr>
        <w:ind w:left="567" w:right="567" w:firstLine="708"/>
        <w:jc w:val="center"/>
        <w:rPr>
          <w:rStyle w:val="Lienhypertexte"/>
          <w:rFonts w:asciiTheme="majorHAnsi" w:hAnsiTheme="majorHAnsi"/>
          <w:sz w:val="28"/>
          <w:szCs w:val="28"/>
        </w:rPr>
      </w:pPr>
    </w:p>
    <w:p w14:paraId="757DE019" w14:textId="1ABD5B5F" w:rsidR="00D85488" w:rsidRPr="00D85488" w:rsidRDefault="00D85488" w:rsidP="00D85488">
      <w:pPr>
        <w:ind w:left="567" w:right="567" w:firstLine="708"/>
        <w:jc w:val="center"/>
        <w:rPr>
          <w:rFonts w:asciiTheme="majorHAnsi" w:hAnsiTheme="majorHAnsi"/>
          <w:caps/>
          <w:color w:val="0000FF"/>
          <w:sz w:val="18"/>
          <w:szCs w:val="28"/>
        </w:rPr>
      </w:pPr>
      <w:r w:rsidRPr="00497C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89D2C8" wp14:editId="475CDD19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7086600" cy="762000"/>
                <wp:effectExtent l="0" t="0" r="0" b="0"/>
                <wp:wrapThrough wrapText="bothSides">
                  <wp:wrapPolygon edited="0">
                    <wp:start x="58" y="0"/>
                    <wp:lineTo x="0" y="1620"/>
                    <wp:lineTo x="0" y="19980"/>
                    <wp:lineTo x="58" y="21060"/>
                    <wp:lineTo x="21484" y="21060"/>
                    <wp:lineTo x="21542" y="19980"/>
                    <wp:lineTo x="21542" y="1620"/>
                    <wp:lineTo x="21484" y="0"/>
                    <wp:lineTo x="58" y="0"/>
                  </wp:wrapPolygon>
                </wp:wrapThrough>
                <wp:docPr id="13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2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09A5D" w14:textId="77777777" w:rsidR="00584F44" w:rsidRPr="00584F44" w:rsidRDefault="00E57BEB" w:rsidP="00584F44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7030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584F44" w:rsidRPr="00584F4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Aide à la préconisation dans le SI-SIAO. </w:t>
                            </w:r>
                          </w:p>
                          <w:p w14:paraId="0B4ACB60" w14:textId="406ED03B" w:rsidR="00E57BEB" w:rsidRPr="00D85488" w:rsidRDefault="00584F44" w:rsidP="00584F44">
                            <w:pPr>
                              <w:rPr>
                                <w:rFonts w:asciiTheme="majorHAnsi" w:hAnsiTheme="majorHAnsi"/>
                                <w:sz w:val="22"/>
                                <w:szCs w:val="28"/>
                              </w:rPr>
                            </w:pPr>
                            <w:r w:rsidRPr="00D85488">
                              <w:rPr>
                                <w:rFonts w:asciiTheme="majorHAnsi" w:hAnsiTheme="majorHAnsi"/>
                                <w:sz w:val="22"/>
                                <w:szCs w:val="28"/>
                              </w:rPr>
                              <w:t xml:space="preserve">La seule préconisation demandée dans le SI-SIAO car </w:t>
                            </w:r>
                            <w:r w:rsidRPr="00D85488">
                              <w:rPr>
                                <w:rFonts w:asciiTheme="majorHAnsi" w:hAnsiTheme="majorHAnsi"/>
                                <w:sz w:val="22"/>
                                <w:szCs w:val="28"/>
                                <w:u w:val="single"/>
                              </w:rPr>
                              <w:t>obligatoire et ce quel que soit le dispositif</w:t>
                            </w:r>
                            <w:r w:rsidRPr="00D85488">
                              <w:rPr>
                                <w:rFonts w:asciiTheme="majorHAnsi" w:hAnsiTheme="majorHAnsi"/>
                                <w:sz w:val="22"/>
                                <w:szCs w:val="28"/>
                              </w:rPr>
                              <w:t xml:space="preserve"> (logement de transition, orientation vers de la PF/RA ou enregistrement dans Syplo) est la suivante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D89D2C8" id="_x0000_s1031" style="position:absolute;left:0;text-align:left;margin-left:-16.5pt;margin-top:0;width:558pt;height:60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" fillcolor="#31849b [2408]" stroked="f">
                <v:textbox>
                  <w:txbxContent>
                    <w:p w14:paraId="63409A5D" w14:textId="77777777" w:rsidR="00584F44" w:rsidRPr="00584F44" w:rsidRDefault="00E57BEB" w:rsidP="00584F44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7030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4. </w:t>
                      </w:r>
                      <w:r w:rsidR="00584F44" w:rsidRPr="00584F4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Aide à la préconisation dans le SI-SIAO. </w:t>
                      </w:r>
                    </w:p>
                    <w:p w14:paraId="0B4ACB60" w14:textId="406ED03B" w:rsidR="00E57BEB" w:rsidRPr="00D85488" w:rsidRDefault="00584F44" w:rsidP="00584F44">
                      <w:pPr>
                        <w:rPr>
                          <w:rFonts w:asciiTheme="majorHAnsi" w:hAnsiTheme="majorHAnsi"/>
                          <w:sz w:val="22"/>
                          <w:szCs w:val="28"/>
                        </w:rPr>
                      </w:pPr>
                      <w:r w:rsidRPr="00D85488">
                        <w:rPr>
                          <w:rFonts w:asciiTheme="majorHAnsi" w:hAnsiTheme="majorHAnsi"/>
                          <w:sz w:val="22"/>
                          <w:szCs w:val="28"/>
                        </w:rPr>
                        <w:t xml:space="preserve">La seule préconisation demandée dans le SI-SIAO car </w:t>
                      </w:r>
                      <w:r w:rsidRPr="00D85488">
                        <w:rPr>
                          <w:rFonts w:asciiTheme="majorHAnsi" w:hAnsiTheme="majorHAnsi"/>
                          <w:sz w:val="22"/>
                          <w:szCs w:val="28"/>
                          <w:u w:val="single"/>
                        </w:rPr>
                        <w:t>obligatoire et ce quel que soit le dispositif</w:t>
                      </w:r>
                      <w:r w:rsidRPr="00D85488">
                        <w:rPr>
                          <w:rFonts w:asciiTheme="majorHAnsi" w:hAnsiTheme="majorHAnsi"/>
                          <w:sz w:val="22"/>
                          <w:szCs w:val="28"/>
                        </w:rPr>
                        <w:t xml:space="preserve"> (logement de transition, orientation vers de la PF/RA ou enregistrement dans </w:t>
                      </w:r>
                      <w:proofErr w:type="spellStart"/>
                      <w:r w:rsidRPr="00D85488">
                        <w:rPr>
                          <w:rFonts w:asciiTheme="majorHAnsi" w:hAnsiTheme="majorHAnsi"/>
                          <w:sz w:val="22"/>
                          <w:szCs w:val="28"/>
                        </w:rPr>
                        <w:t>Syplo</w:t>
                      </w:r>
                      <w:proofErr w:type="spellEnd"/>
                      <w:r w:rsidRPr="00D85488">
                        <w:rPr>
                          <w:rFonts w:asciiTheme="majorHAnsi" w:hAnsiTheme="majorHAnsi"/>
                          <w:sz w:val="22"/>
                          <w:szCs w:val="28"/>
                        </w:rPr>
                        <w:t>) est la suivante :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BC5EBDD" w14:textId="5A55702D" w:rsidR="00584F44" w:rsidRPr="007C126F" w:rsidRDefault="00584F44" w:rsidP="007C126F">
      <w:pPr>
        <w:pStyle w:val="Paragraphedeliste"/>
        <w:numPr>
          <w:ilvl w:val="0"/>
          <w:numId w:val="9"/>
        </w:numPr>
        <w:ind w:right="567"/>
        <w:rPr>
          <w:rFonts w:asciiTheme="majorHAnsi" w:hAnsiTheme="majorHAnsi"/>
          <w:b/>
          <w:caps/>
          <w:sz w:val="22"/>
          <w:szCs w:val="22"/>
        </w:rPr>
      </w:pPr>
      <w:r w:rsidRPr="007C126F">
        <w:rPr>
          <w:rFonts w:asciiTheme="majorHAnsi" w:hAnsiTheme="majorHAnsi"/>
          <w:spacing w:val="-12"/>
          <w:sz w:val="22"/>
          <w:szCs w:val="22"/>
          <w:u w:val="single"/>
        </w:rPr>
        <w:t>Préconisation à indiquer</w:t>
      </w:r>
    </w:p>
    <w:p w14:paraId="3239943A" w14:textId="77777777" w:rsidR="007C126F" w:rsidRDefault="007C126F" w:rsidP="007A7024">
      <w:pPr>
        <w:spacing w:before="100"/>
        <w:ind w:left="567" w:right="567"/>
        <w:rPr>
          <w:rFonts w:asciiTheme="majorHAnsi" w:hAnsiTheme="majorHAnsi"/>
          <w:b/>
          <w:caps/>
          <w:sz w:val="22"/>
          <w:szCs w:val="22"/>
        </w:rPr>
      </w:pPr>
    </w:p>
    <w:p w14:paraId="22A2C464" w14:textId="2C47D077" w:rsidR="00E70305" w:rsidRDefault="00584F44" w:rsidP="007C126F">
      <w:pPr>
        <w:spacing w:before="100"/>
        <w:ind w:left="567" w:right="567"/>
        <w:rPr>
          <w:rFonts w:asciiTheme="majorHAnsi" w:hAnsiTheme="majorHAnsi"/>
          <w:b/>
          <w:caps/>
          <w:sz w:val="22"/>
          <w:szCs w:val="22"/>
        </w:rPr>
      </w:pPr>
      <w:r>
        <w:rPr>
          <w:noProof/>
        </w:rPr>
        <w:drawing>
          <wp:inline distT="0" distB="0" distL="0" distR="0" wp14:anchorId="5A1257E1" wp14:editId="0CC22D1C">
            <wp:extent cx="5760720" cy="25241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530AF" w14:textId="77777777" w:rsidR="007C126F" w:rsidRDefault="007C126F" w:rsidP="007C126F">
      <w:pPr>
        <w:spacing w:before="100"/>
        <w:ind w:left="567" w:right="567"/>
        <w:rPr>
          <w:rFonts w:asciiTheme="majorHAnsi" w:hAnsiTheme="majorHAnsi"/>
          <w:b/>
          <w:caps/>
          <w:sz w:val="22"/>
          <w:szCs w:val="22"/>
        </w:rPr>
      </w:pPr>
    </w:p>
    <w:p w14:paraId="5C866BE7" w14:textId="50F7195B" w:rsidR="00E57BEB" w:rsidRPr="007C126F" w:rsidRDefault="00584F44" w:rsidP="007A7024">
      <w:pPr>
        <w:pStyle w:val="Paragraphedeliste"/>
        <w:numPr>
          <w:ilvl w:val="0"/>
          <w:numId w:val="9"/>
        </w:numPr>
        <w:spacing w:before="100"/>
        <w:ind w:left="567" w:right="567"/>
        <w:rPr>
          <w:rFonts w:asciiTheme="majorHAnsi" w:hAnsiTheme="majorHAnsi" w:cstheme="majorHAnsi"/>
          <w:b/>
          <w:caps/>
          <w:sz w:val="22"/>
          <w:szCs w:val="22"/>
        </w:rPr>
      </w:pPr>
      <w:r w:rsidRPr="007C126F">
        <w:rPr>
          <w:rFonts w:asciiTheme="majorHAnsi" w:hAnsiTheme="majorHAnsi" w:cstheme="majorHAnsi"/>
          <w:spacing w:val="-12"/>
          <w:sz w:val="22"/>
          <w:szCs w:val="22"/>
          <w:u w:val="single"/>
        </w:rPr>
        <w:t>Merci de penser à bien compléter les parties suivantes dans l’évaluation sociale sur le SI-SIAO</w:t>
      </w:r>
    </w:p>
    <w:p w14:paraId="1BBEAD5C" w14:textId="77777777" w:rsidR="007C126F" w:rsidRDefault="007C126F" w:rsidP="00584F44">
      <w:pPr>
        <w:spacing w:before="100"/>
        <w:ind w:right="567"/>
        <w:rPr>
          <w:rFonts w:asciiTheme="majorHAnsi" w:hAnsiTheme="majorHAnsi"/>
          <w:b/>
          <w:caps/>
          <w:sz w:val="22"/>
          <w:szCs w:val="22"/>
        </w:rPr>
      </w:pPr>
    </w:p>
    <w:p w14:paraId="5BFBA441" w14:textId="2DE7413E" w:rsidR="00584F44" w:rsidRDefault="00584F44" w:rsidP="00584F44">
      <w:pPr>
        <w:spacing w:before="100"/>
        <w:ind w:right="567"/>
        <w:rPr>
          <w:rFonts w:asciiTheme="majorHAnsi" w:hAnsiTheme="majorHAnsi"/>
          <w:b/>
          <w:caps/>
          <w:sz w:val="22"/>
          <w:szCs w:val="22"/>
        </w:rPr>
      </w:pPr>
      <w:r>
        <w:rPr>
          <w:noProof/>
        </w:rPr>
        <w:drawing>
          <wp:inline distT="0" distB="0" distL="0" distR="0" wp14:anchorId="1547DFB9" wp14:editId="015E6F3D">
            <wp:extent cx="5760720" cy="132334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EE155" w14:textId="4D69D440" w:rsidR="00584F44" w:rsidRPr="007C126F" w:rsidRDefault="00584F44" w:rsidP="007C126F">
      <w:pPr>
        <w:pStyle w:val="Paragraphedeliste"/>
        <w:numPr>
          <w:ilvl w:val="0"/>
          <w:numId w:val="12"/>
        </w:numPr>
        <w:spacing w:before="100"/>
        <w:ind w:right="567"/>
        <w:rPr>
          <w:rFonts w:asciiTheme="majorHAnsi" w:hAnsiTheme="majorHAnsi" w:cstheme="majorHAnsi"/>
          <w:spacing w:val="-12"/>
          <w:sz w:val="22"/>
          <w:szCs w:val="22"/>
          <w:u w:val="single"/>
        </w:rPr>
      </w:pPr>
      <w:r w:rsidRPr="007C126F">
        <w:rPr>
          <w:rFonts w:asciiTheme="majorHAnsi" w:hAnsiTheme="majorHAnsi" w:cstheme="majorHAnsi"/>
          <w:spacing w:val="-12"/>
          <w:sz w:val="22"/>
          <w:szCs w:val="22"/>
          <w:u w:val="single"/>
        </w:rPr>
        <w:t>Et si reconnaissance Dalo :</w:t>
      </w:r>
    </w:p>
    <w:p w14:paraId="5CA11339" w14:textId="3FD4A6F3" w:rsidR="00497CC5" w:rsidRPr="007C126F" w:rsidRDefault="00584F44" w:rsidP="007C126F">
      <w:pPr>
        <w:spacing w:before="100"/>
        <w:ind w:left="567" w:right="567"/>
        <w:rPr>
          <w:rFonts w:asciiTheme="majorHAnsi" w:hAnsiTheme="majorHAnsi"/>
          <w:b/>
          <w:caps/>
          <w:sz w:val="22"/>
          <w:szCs w:val="22"/>
        </w:rPr>
      </w:pPr>
      <w:r>
        <w:rPr>
          <w:noProof/>
        </w:rPr>
        <w:drawing>
          <wp:inline distT="0" distB="0" distL="0" distR="0" wp14:anchorId="763D612A" wp14:editId="2BC57A00">
            <wp:extent cx="5760720" cy="309372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563DD" w14:textId="7D48B266" w:rsidR="00497CC5" w:rsidRPr="00E70305" w:rsidRDefault="00E70305" w:rsidP="00E70305">
      <w:pPr>
        <w:pStyle w:val="Paragraphedeliste"/>
        <w:ind w:left="567" w:right="567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16AE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61A126" wp14:editId="15D46FCB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6772275" cy="704850"/>
                <wp:effectExtent l="0" t="0" r="9525" b="0"/>
                <wp:wrapThrough wrapText="bothSides">
                  <wp:wrapPolygon edited="0">
                    <wp:start x="61" y="0"/>
                    <wp:lineTo x="0" y="1751"/>
                    <wp:lineTo x="0" y="19849"/>
                    <wp:lineTo x="61" y="21016"/>
                    <wp:lineTo x="21509" y="21016"/>
                    <wp:lineTo x="21570" y="19849"/>
                    <wp:lineTo x="21570" y="584"/>
                    <wp:lineTo x="21509" y="0"/>
                    <wp:lineTo x="61" y="0"/>
                  </wp:wrapPolygon>
                </wp:wrapThrough>
                <wp:docPr id="27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04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4DCCD" w14:textId="4050F3A9" w:rsidR="005B2F7F" w:rsidRPr="005B2F7F" w:rsidRDefault="005B2F7F" w:rsidP="005B2F7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030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5. La demande d’accompagnement vers et dans le logement (AVDL)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2F7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à transmettre par mail lors de l’envoi de l’ensemble des pièces du dossier (logement@siao93.net)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661A126" id="_x0000_s1032" style="position:absolute;left:0;text-align:left;margin-left:-5.15pt;margin-top:0;width:533.25pt;height:5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" fillcolor="#31849b [2408]" stroked="f">
                <v:textbox>
                  <w:txbxContent>
                    <w:p w14:paraId="4AA4DCCD" w14:textId="4050F3A9" w:rsidR="005B2F7F" w:rsidRPr="005B2F7F" w:rsidRDefault="005B2F7F" w:rsidP="005B2F7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030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5. La demande d’accompagnement vers et dans le logement (AVDL)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5B2F7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à transmettre par mail lors de l’envoi de l’ensemble des pièces du dossier (logement@siao93.net)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1BD44F9" w14:textId="136578C6" w:rsidR="005B2F7F" w:rsidRPr="005B2F7F" w:rsidRDefault="005B2F7F" w:rsidP="007A7024">
      <w:pPr>
        <w:pStyle w:val="Paragraphedeliste"/>
        <w:numPr>
          <w:ilvl w:val="0"/>
          <w:numId w:val="9"/>
        </w:numPr>
        <w:ind w:left="567" w:right="567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B2F7F">
        <w:rPr>
          <w:rFonts w:asciiTheme="majorHAnsi" w:hAnsiTheme="majorHAnsi"/>
          <w:b/>
          <w:color w:val="000000" w:themeColor="text1"/>
          <w:sz w:val="22"/>
          <w:szCs w:val="22"/>
        </w:rPr>
        <w:t xml:space="preserve">Pour les personnes accueillies en CHU ou prises en charge par le 115 du 93 une demande d’AVDL « vers » est possible, celle-ci devra être demandée </w:t>
      </w:r>
      <w:r w:rsidR="00D20E9C">
        <w:rPr>
          <w:rFonts w:asciiTheme="majorHAnsi" w:hAnsiTheme="majorHAnsi"/>
          <w:b/>
          <w:color w:val="000000" w:themeColor="text1"/>
          <w:sz w:val="22"/>
          <w:szCs w:val="22"/>
        </w:rPr>
        <w:t>(dans le mail de transmission des pièces)</w:t>
      </w:r>
      <w:r w:rsidR="00D20E9C" w:rsidRPr="005B2F7F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5B2F7F">
        <w:rPr>
          <w:rFonts w:asciiTheme="majorHAnsi" w:hAnsiTheme="majorHAnsi"/>
          <w:b/>
          <w:color w:val="000000" w:themeColor="text1"/>
          <w:sz w:val="22"/>
          <w:szCs w:val="22"/>
        </w:rPr>
        <w:t xml:space="preserve">en complément des pièces nécessaires à la complétude du dossier </w:t>
      </w:r>
    </w:p>
    <w:p w14:paraId="13D7FFB6" w14:textId="32A3D505" w:rsidR="005B2F7F" w:rsidRPr="005B2F7F" w:rsidRDefault="005B2F7F" w:rsidP="007A7024">
      <w:pPr>
        <w:pStyle w:val="Paragraphedeliste"/>
        <w:numPr>
          <w:ilvl w:val="0"/>
          <w:numId w:val="9"/>
        </w:numPr>
        <w:ind w:left="567" w:right="567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B2F7F">
        <w:rPr>
          <w:rFonts w:asciiTheme="majorHAnsi" w:hAnsiTheme="majorHAnsi"/>
          <w:b/>
          <w:color w:val="000000" w:themeColor="text1"/>
          <w:sz w:val="22"/>
          <w:szCs w:val="22"/>
        </w:rPr>
        <w:t xml:space="preserve">Pour les personnes sortantes de structures financées par l’Etat ou prises en charge par le 115/93, une demande d’AVDL « dans et lors » est possible, celle-ci devra être demandée </w:t>
      </w:r>
      <w:r w:rsidR="0062417C">
        <w:rPr>
          <w:rFonts w:asciiTheme="majorHAnsi" w:hAnsiTheme="majorHAnsi"/>
          <w:b/>
          <w:color w:val="000000" w:themeColor="text1"/>
          <w:sz w:val="22"/>
          <w:szCs w:val="22"/>
        </w:rPr>
        <w:t>(dans le mail de transmission des pièces)</w:t>
      </w:r>
      <w:r w:rsidR="0062417C" w:rsidRPr="005B2F7F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5B2F7F">
        <w:rPr>
          <w:rFonts w:asciiTheme="majorHAnsi" w:hAnsiTheme="majorHAnsi"/>
          <w:b/>
          <w:color w:val="000000" w:themeColor="text1"/>
          <w:sz w:val="22"/>
          <w:szCs w:val="22"/>
        </w:rPr>
        <w:t>en complément des pièces nécessaires à la complétude du dossier</w:t>
      </w:r>
    </w:p>
    <w:p w14:paraId="5D648408" w14:textId="27B2887F" w:rsidR="00497CC5" w:rsidRDefault="00497CC5" w:rsidP="007A7024">
      <w:pPr>
        <w:ind w:left="567" w:right="567"/>
        <w:jc w:val="center"/>
        <w:rPr>
          <w:rFonts w:asciiTheme="majorHAnsi" w:hAnsiTheme="majorHAnsi"/>
          <w:b/>
          <w:sz w:val="28"/>
          <w:szCs w:val="28"/>
        </w:rPr>
      </w:pPr>
    </w:p>
    <w:p w14:paraId="072B39F2" w14:textId="205AA92C" w:rsidR="00497CC5" w:rsidRDefault="00497CC5" w:rsidP="007A7024">
      <w:pPr>
        <w:ind w:left="567" w:right="567"/>
        <w:jc w:val="center"/>
        <w:rPr>
          <w:rFonts w:asciiTheme="majorHAnsi" w:hAnsiTheme="majorHAnsi"/>
          <w:b/>
          <w:sz w:val="28"/>
          <w:szCs w:val="28"/>
        </w:rPr>
      </w:pPr>
    </w:p>
    <w:p w14:paraId="5118AF8F" w14:textId="3B13F217" w:rsidR="00497CC5" w:rsidRDefault="00497CC5" w:rsidP="007A7024">
      <w:pPr>
        <w:ind w:left="567" w:right="567"/>
        <w:jc w:val="center"/>
        <w:rPr>
          <w:rFonts w:asciiTheme="majorHAnsi" w:hAnsiTheme="majorHAnsi"/>
          <w:b/>
          <w:sz w:val="28"/>
          <w:szCs w:val="28"/>
        </w:rPr>
      </w:pPr>
    </w:p>
    <w:p w14:paraId="073B40D7" w14:textId="07331B7A" w:rsidR="00497CC5" w:rsidRDefault="00497CC5" w:rsidP="007A7024">
      <w:pPr>
        <w:ind w:left="567" w:right="567"/>
        <w:jc w:val="center"/>
        <w:rPr>
          <w:rFonts w:asciiTheme="majorHAnsi" w:hAnsiTheme="majorHAnsi"/>
          <w:b/>
          <w:sz w:val="28"/>
          <w:szCs w:val="28"/>
        </w:rPr>
      </w:pPr>
    </w:p>
    <w:p w14:paraId="2A0E6437" w14:textId="77777777" w:rsidR="00205D1F" w:rsidRDefault="00205D1F" w:rsidP="007A7024">
      <w:pPr>
        <w:ind w:left="567" w:right="567"/>
        <w:jc w:val="center"/>
        <w:rPr>
          <w:rFonts w:asciiTheme="majorHAnsi" w:hAnsiTheme="majorHAnsi"/>
          <w:b/>
          <w:sz w:val="28"/>
          <w:szCs w:val="28"/>
        </w:rPr>
      </w:pPr>
    </w:p>
    <w:p w14:paraId="4FD3FD56" w14:textId="77777777" w:rsidR="00205D1F" w:rsidRDefault="00205D1F" w:rsidP="007A7024">
      <w:pPr>
        <w:ind w:left="567" w:right="567"/>
        <w:jc w:val="center"/>
        <w:rPr>
          <w:rFonts w:asciiTheme="majorHAnsi" w:hAnsiTheme="majorHAnsi"/>
          <w:b/>
          <w:sz w:val="28"/>
          <w:szCs w:val="28"/>
        </w:rPr>
      </w:pPr>
    </w:p>
    <w:p w14:paraId="4D997F9D" w14:textId="1366D38C" w:rsidR="00205D1F" w:rsidRDefault="00205D1F" w:rsidP="00E70305">
      <w:pPr>
        <w:ind w:right="567"/>
        <w:rPr>
          <w:rFonts w:asciiTheme="majorHAnsi" w:hAnsiTheme="majorHAnsi"/>
          <w:b/>
          <w:sz w:val="28"/>
          <w:szCs w:val="28"/>
        </w:rPr>
      </w:pPr>
    </w:p>
    <w:p w14:paraId="3191F51B" w14:textId="46E1557D" w:rsidR="00E57BEB" w:rsidRPr="005B2F7F" w:rsidRDefault="00767125" w:rsidP="007A7024">
      <w:pPr>
        <w:ind w:left="567" w:right="567"/>
        <w:jc w:val="center"/>
        <w:rPr>
          <w:rFonts w:asciiTheme="majorHAnsi" w:hAnsiTheme="majorHAnsi"/>
          <w:b/>
          <w:sz w:val="28"/>
          <w:szCs w:val="28"/>
        </w:rPr>
      </w:pPr>
      <w:r w:rsidRPr="005B2F7F">
        <w:rPr>
          <w:rFonts w:asciiTheme="majorHAnsi" w:hAnsiTheme="majorHAnsi"/>
          <w:b/>
          <w:sz w:val="28"/>
          <w:szCs w:val="28"/>
        </w:rPr>
        <w:t>A</w:t>
      </w:r>
      <w:r w:rsidR="00E57BEB" w:rsidRPr="005B2F7F">
        <w:rPr>
          <w:rFonts w:asciiTheme="majorHAnsi" w:hAnsiTheme="majorHAnsi"/>
          <w:b/>
          <w:sz w:val="28"/>
          <w:szCs w:val="28"/>
        </w:rPr>
        <w:t>TTENTION</w:t>
      </w:r>
    </w:p>
    <w:p w14:paraId="4774E30D" w14:textId="1BF00998" w:rsidR="00E57BEB" w:rsidRPr="00633B49" w:rsidRDefault="00E57BEB" w:rsidP="007A7024">
      <w:pPr>
        <w:ind w:left="567" w:right="567"/>
        <w:jc w:val="both"/>
        <w:rPr>
          <w:rFonts w:asciiTheme="majorHAnsi" w:hAnsiTheme="majorHAnsi"/>
          <w:b/>
          <w:caps/>
          <w:sz w:val="22"/>
          <w:szCs w:val="22"/>
        </w:rPr>
      </w:pPr>
      <w:r w:rsidRPr="00344B10">
        <w:rPr>
          <w:rFonts w:asciiTheme="majorHAnsi" w:hAnsiTheme="majorHAnsi"/>
          <w:b/>
          <w:sz w:val="22"/>
          <w:szCs w:val="22"/>
        </w:rPr>
        <w:sym w:font="Wingdings" w:char="F0E0"/>
      </w:r>
      <w:r>
        <w:rPr>
          <w:rFonts w:asciiTheme="majorHAnsi" w:hAnsiTheme="majorHAnsi"/>
          <w:b/>
          <w:sz w:val="22"/>
          <w:szCs w:val="22"/>
        </w:rPr>
        <w:t xml:space="preserve"> A</w:t>
      </w:r>
      <w:r w:rsidRPr="00D16AEE">
        <w:rPr>
          <w:rFonts w:asciiTheme="majorHAnsi" w:hAnsiTheme="majorHAnsi"/>
          <w:b/>
          <w:sz w:val="22"/>
          <w:szCs w:val="22"/>
        </w:rPr>
        <w:t>ucun dossier incomplet ne pourra faire l</w:t>
      </w:r>
      <w:r>
        <w:rPr>
          <w:rFonts w:asciiTheme="majorHAnsi" w:hAnsiTheme="majorHAnsi"/>
          <w:b/>
          <w:sz w:val="22"/>
          <w:szCs w:val="22"/>
        </w:rPr>
        <w:t>’objet d’un positionnement auprè</w:t>
      </w:r>
      <w:r w:rsidRPr="00D16AEE">
        <w:rPr>
          <w:rFonts w:asciiTheme="majorHAnsi" w:hAnsiTheme="majorHAnsi"/>
          <w:b/>
          <w:sz w:val="22"/>
          <w:szCs w:val="22"/>
        </w:rPr>
        <w:t>s d’un gestionnaire</w:t>
      </w:r>
      <w:r>
        <w:rPr>
          <w:rFonts w:asciiTheme="majorHAnsi" w:hAnsiTheme="majorHAnsi"/>
          <w:b/>
          <w:sz w:val="22"/>
          <w:szCs w:val="22"/>
        </w:rPr>
        <w:t xml:space="preserve"> ou une inscription dans SYPLO</w:t>
      </w:r>
    </w:p>
    <w:p w14:paraId="6A37462F" w14:textId="20168C9B" w:rsidR="00E57BEB" w:rsidRDefault="00E57BEB" w:rsidP="007A7024">
      <w:pPr>
        <w:ind w:left="567" w:right="567"/>
        <w:jc w:val="both"/>
        <w:rPr>
          <w:rFonts w:asciiTheme="majorHAnsi" w:hAnsiTheme="majorHAnsi"/>
          <w:b/>
          <w:sz w:val="22"/>
          <w:szCs w:val="22"/>
        </w:rPr>
      </w:pPr>
      <w:r w:rsidRPr="00344B10">
        <w:rPr>
          <w:rFonts w:asciiTheme="majorHAnsi" w:hAnsiTheme="majorHAnsi"/>
          <w:b/>
          <w:sz w:val="22"/>
          <w:szCs w:val="22"/>
        </w:rPr>
        <w:sym w:font="Wingdings" w:char="F0E0"/>
      </w:r>
      <w:r>
        <w:rPr>
          <w:rFonts w:asciiTheme="majorHAnsi" w:hAnsiTheme="majorHAnsi"/>
          <w:b/>
          <w:sz w:val="22"/>
          <w:szCs w:val="22"/>
        </w:rPr>
        <w:t xml:space="preserve"> Pensez à mettre à</w:t>
      </w:r>
      <w:r w:rsidRPr="00D16AEE">
        <w:rPr>
          <w:rFonts w:asciiTheme="majorHAnsi" w:hAnsiTheme="majorHAnsi"/>
          <w:b/>
          <w:sz w:val="22"/>
          <w:szCs w:val="22"/>
        </w:rPr>
        <w:t xml:space="preserve"> jour les dossiers des familles pour chaque modification de leur situation</w:t>
      </w:r>
      <w:r>
        <w:rPr>
          <w:rFonts w:asciiTheme="majorHAnsi" w:hAnsiTheme="majorHAnsi"/>
          <w:b/>
          <w:sz w:val="22"/>
          <w:szCs w:val="22"/>
        </w:rPr>
        <w:t xml:space="preserve"> : </w:t>
      </w:r>
    </w:p>
    <w:p w14:paraId="658C5875" w14:textId="28167593" w:rsidR="00E57BEB" w:rsidRPr="00C654AC" w:rsidRDefault="00E57BEB" w:rsidP="00E70305">
      <w:pPr>
        <w:pStyle w:val="Paragraphedeliste"/>
        <w:numPr>
          <w:ilvl w:val="0"/>
          <w:numId w:val="9"/>
        </w:numPr>
        <w:ind w:left="993" w:right="567" w:firstLine="0"/>
        <w:jc w:val="both"/>
        <w:rPr>
          <w:rFonts w:asciiTheme="majorHAnsi" w:hAnsiTheme="majorHAnsi"/>
          <w:b/>
          <w:sz w:val="22"/>
          <w:szCs w:val="22"/>
        </w:rPr>
      </w:pPr>
      <w:r w:rsidRPr="00C654AC">
        <w:rPr>
          <w:rFonts w:asciiTheme="majorHAnsi" w:hAnsiTheme="majorHAnsi"/>
          <w:b/>
          <w:sz w:val="22"/>
          <w:szCs w:val="22"/>
        </w:rPr>
        <w:t>Dans la DLS via le portail (https://www.demande-logement-social.gouv.fr/)</w:t>
      </w:r>
    </w:p>
    <w:p w14:paraId="79290482" w14:textId="5A552FB6" w:rsidR="00E57BEB" w:rsidRPr="00E70305" w:rsidRDefault="00E57BEB" w:rsidP="00E70305">
      <w:pPr>
        <w:pStyle w:val="Paragraphedeliste"/>
        <w:numPr>
          <w:ilvl w:val="0"/>
          <w:numId w:val="9"/>
        </w:numPr>
        <w:spacing w:before="100"/>
        <w:ind w:left="993" w:right="567" w:firstLine="0"/>
        <w:rPr>
          <w:rFonts w:asciiTheme="majorHAnsi" w:hAnsiTheme="majorHAnsi"/>
          <w:b/>
          <w:caps/>
          <w:sz w:val="22"/>
          <w:szCs w:val="22"/>
        </w:rPr>
      </w:pPr>
      <w:r w:rsidRPr="00C654AC">
        <w:rPr>
          <w:rFonts w:asciiTheme="majorHAnsi" w:hAnsiTheme="majorHAnsi"/>
          <w:b/>
          <w:sz w:val="22"/>
          <w:szCs w:val="22"/>
        </w:rPr>
        <w:t>D</w:t>
      </w:r>
      <w:r>
        <w:rPr>
          <w:rFonts w:asciiTheme="majorHAnsi" w:hAnsiTheme="majorHAnsi"/>
          <w:b/>
          <w:sz w:val="22"/>
          <w:szCs w:val="22"/>
        </w:rPr>
        <w:t>ans</w:t>
      </w:r>
      <w:r w:rsidRPr="00C654AC">
        <w:rPr>
          <w:rFonts w:asciiTheme="majorHAnsi" w:hAnsiTheme="majorHAnsi"/>
          <w:b/>
          <w:sz w:val="22"/>
          <w:szCs w:val="22"/>
        </w:rPr>
        <w:t xml:space="preserve"> l’évaluation sociale d</w:t>
      </w:r>
      <w:r>
        <w:rPr>
          <w:rFonts w:asciiTheme="majorHAnsi" w:hAnsiTheme="majorHAnsi"/>
          <w:b/>
          <w:sz w:val="22"/>
          <w:szCs w:val="22"/>
        </w:rPr>
        <w:t>u</w:t>
      </w:r>
      <w:r w:rsidRPr="00C654AC">
        <w:rPr>
          <w:rFonts w:asciiTheme="majorHAnsi" w:hAnsiTheme="majorHAnsi"/>
          <w:b/>
          <w:sz w:val="22"/>
          <w:szCs w:val="22"/>
        </w:rPr>
        <w:t xml:space="preserve"> SI-SIAO via le portail </w:t>
      </w:r>
      <w:r w:rsidRPr="00E70305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hyperlink r:id="rId12" w:history="1">
        <w:r w:rsidRPr="00E70305">
          <w:rPr>
            <w:rStyle w:val="Lienhypertexte"/>
            <w:rFonts w:asciiTheme="majorHAnsi" w:hAnsiTheme="majorHAnsi"/>
            <w:b/>
            <w:color w:val="000000" w:themeColor="text1"/>
            <w:sz w:val="22"/>
            <w:szCs w:val="22"/>
            <w:u w:val="none"/>
          </w:rPr>
          <w:t>https://siao.social.gouv.fr/siao/index.jsp</w:t>
        </w:r>
      </w:hyperlink>
      <w:r w:rsidRPr="00E70305">
        <w:rPr>
          <w:rFonts w:asciiTheme="majorHAnsi" w:hAnsiTheme="majorHAnsi"/>
          <w:b/>
          <w:color w:val="000000" w:themeColor="text1"/>
          <w:sz w:val="22"/>
          <w:szCs w:val="22"/>
        </w:rPr>
        <w:t>)</w:t>
      </w:r>
    </w:p>
    <w:p w14:paraId="50C4710A" w14:textId="347EC802" w:rsidR="00E57BEB" w:rsidRDefault="00E57BEB" w:rsidP="00E70305">
      <w:pPr>
        <w:pStyle w:val="Paragraphedeliste"/>
        <w:ind w:left="993" w:right="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Aucune actualisation par mail ne pourra être prise en compte</w:t>
      </w:r>
      <w:r w:rsidR="00E70305">
        <w:rPr>
          <w:rFonts w:asciiTheme="majorHAnsi" w:hAnsiTheme="majorHAnsi"/>
          <w:b/>
          <w:sz w:val="22"/>
          <w:szCs w:val="22"/>
        </w:rPr>
        <w:t>.</w:t>
      </w:r>
    </w:p>
    <w:p w14:paraId="7ECBC32C" w14:textId="77777777" w:rsidR="00E70305" w:rsidRDefault="00E70305" w:rsidP="00E70305">
      <w:pPr>
        <w:pStyle w:val="Paragraphedeliste"/>
        <w:ind w:left="993" w:right="567"/>
        <w:rPr>
          <w:rFonts w:asciiTheme="majorHAnsi" w:hAnsiTheme="majorHAnsi"/>
          <w:b/>
          <w:sz w:val="22"/>
          <w:szCs w:val="22"/>
        </w:rPr>
      </w:pPr>
    </w:p>
    <w:p w14:paraId="550C4B38" w14:textId="0F8F5669" w:rsidR="00B9334F" w:rsidRDefault="005B2F7F" w:rsidP="007A7024">
      <w:pPr>
        <w:spacing w:before="100"/>
        <w:ind w:left="567" w:right="567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344B10">
        <w:rPr>
          <w:rFonts w:asciiTheme="majorHAnsi" w:hAnsiTheme="majorHAnsi"/>
          <w:b/>
          <w:sz w:val="22"/>
          <w:szCs w:val="22"/>
          <w:u w:val="single"/>
        </w:rPr>
        <w:t>L</w:t>
      </w:r>
      <w:r>
        <w:rPr>
          <w:rFonts w:asciiTheme="majorHAnsi" w:hAnsiTheme="majorHAnsi"/>
          <w:b/>
          <w:sz w:val="22"/>
          <w:szCs w:val="22"/>
          <w:u w:val="single"/>
        </w:rPr>
        <w:t>e dossier complet sera à</w:t>
      </w:r>
      <w:r w:rsidRPr="00344B10">
        <w:rPr>
          <w:rFonts w:asciiTheme="majorHAnsi" w:hAnsiTheme="majorHAnsi"/>
          <w:b/>
          <w:sz w:val="22"/>
          <w:szCs w:val="22"/>
          <w:u w:val="single"/>
        </w:rPr>
        <w:t xml:space="preserve"> envoyer </w:t>
      </w:r>
      <w:r>
        <w:rPr>
          <w:rFonts w:asciiTheme="majorHAnsi" w:hAnsiTheme="majorHAnsi"/>
          <w:b/>
          <w:sz w:val="22"/>
          <w:szCs w:val="22"/>
          <w:u w:val="single"/>
        </w:rPr>
        <w:t>via la</w:t>
      </w:r>
      <w:r w:rsidRPr="00344B10">
        <w:rPr>
          <w:rFonts w:asciiTheme="majorHAnsi" w:hAnsiTheme="majorHAnsi"/>
          <w:b/>
          <w:sz w:val="22"/>
          <w:szCs w:val="22"/>
          <w:u w:val="single"/>
        </w:rPr>
        <w:t xml:space="preserve"> boite mail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suivante</w:t>
      </w:r>
      <w:r w:rsidRPr="00344B10">
        <w:rPr>
          <w:rFonts w:asciiTheme="majorHAnsi" w:hAnsiTheme="majorHAnsi"/>
          <w:b/>
          <w:sz w:val="22"/>
          <w:szCs w:val="22"/>
          <w:u w:val="single"/>
        </w:rPr>
        <w:t> :</w:t>
      </w:r>
    </w:p>
    <w:p w14:paraId="28456EDD" w14:textId="366F7A97" w:rsidR="005B2F7F" w:rsidRPr="00C654AC" w:rsidRDefault="002E253B" w:rsidP="007A7024">
      <w:pPr>
        <w:spacing w:before="100"/>
        <w:ind w:left="567" w:right="567"/>
        <w:jc w:val="center"/>
        <w:rPr>
          <w:rFonts w:asciiTheme="majorHAnsi" w:hAnsiTheme="majorHAnsi"/>
          <w:caps/>
          <w:color w:val="0000FF"/>
          <w:sz w:val="28"/>
          <w:szCs w:val="28"/>
        </w:rPr>
      </w:pPr>
      <w:r>
        <w:rPr>
          <w:rStyle w:val="Lienhypertexte"/>
          <w:rFonts w:asciiTheme="majorHAnsi" w:hAnsiTheme="majorHAnsi"/>
          <w:sz w:val="28"/>
          <w:szCs w:val="28"/>
        </w:rPr>
        <w:t>l</w:t>
      </w:r>
      <w:r w:rsidR="005B2F7F" w:rsidRPr="00C654AC">
        <w:rPr>
          <w:rStyle w:val="Lienhypertexte"/>
          <w:rFonts w:asciiTheme="majorHAnsi" w:hAnsiTheme="majorHAnsi"/>
          <w:sz w:val="28"/>
          <w:szCs w:val="28"/>
        </w:rPr>
        <w:t>ogement@siao93.net</w:t>
      </w:r>
    </w:p>
    <w:p w14:paraId="2105CE9B" w14:textId="71031543" w:rsidR="00633B49" w:rsidRPr="00767125" w:rsidRDefault="00C654AC" w:rsidP="007A7024">
      <w:pPr>
        <w:ind w:left="567" w:right="567"/>
        <w:rPr>
          <w:rFonts w:asciiTheme="majorHAnsi" w:hAnsiTheme="maj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908366" wp14:editId="50B4B1F6">
            <wp:simplePos x="0" y="0"/>
            <wp:positionH relativeFrom="column">
              <wp:posOffset>1914525</wp:posOffset>
            </wp:positionH>
            <wp:positionV relativeFrom="paragraph">
              <wp:posOffset>8095615</wp:posOffset>
            </wp:positionV>
            <wp:extent cx="1943100" cy="489379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TERLOGEMENT9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3B49" w:rsidRPr="00767125" w:rsidSect="007A7024">
      <w:footerReference w:type="default" r:id="rId14"/>
      <w:pgSz w:w="11900" w:h="16840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A4E11" w14:textId="77777777" w:rsidR="006052CF" w:rsidRDefault="006052CF" w:rsidP="00767125">
      <w:r>
        <w:separator/>
      </w:r>
    </w:p>
  </w:endnote>
  <w:endnote w:type="continuationSeparator" w:id="0">
    <w:p w14:paraId="71A49A19" w14:textId="77777777" w:rsidR="006052CF" w:rsidRDefault="006052CF" w:rsidP="007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CD92" w14:textId="59498F57" w:rsidR="00E70305" w:rsidRDefault="007C126F">
    <w:pPr>
      <w:pStyle w:val="Pieddepage"/>
      <w:jc w:val="center"/>
      <w:rPr>
        <w:caps/>
        <w:color w:val="4F81BD" w:themeColor="accent1"/>
      </w:rPr>
    </w:pPr>
    <w:r>
      <w:rPr>
        <w:caps/>
        <w:noProof/>
        <w:color w:val="4F81BD" w:themeColor="accent1"/>
      </w:rPr>
      <w:drawing>
        <wp:inline distT="0" distB="0" distL="0" distR="0" wp14:anchorId="760CCFD9" wp14:editId="6C290107">
          <wp:extent cx="1426765" cy="360000"/>
          <wp:effectExtent l="0" t="0" r="2540" b="254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tall_jaune- new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76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B5BB7" w14:textId="771A2D9B" w:rsidR="00767125" w:rsidRDefault="00767125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65ACF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735AA5DD" w14:textId="77777777" w:rsidR="00767125" w:rsidRDefault="007671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EABAF" w14:textId="77777777" w:rsidR="006052CF" w:rsidRDefault="006052CF" w:rsidP="00767125">
      <w:r>
        <w:separator/>
      </w:r>
    </w:p>
  </w:footnote>
  <w:footnote w:type="continuationSeparator" w:id="0">
    <w:p w14:paraId="43406D20" w14:textId="77777777" w:rsidR="006052CF" w:rsidRDefault="006052CF" w:rsidP="0076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D94"/>
    <w:multiLevelType w:val="hybridMultilevel"/>
    <w:tmpl w:val="43A45F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7DBC"/>
    <w:multiLevelType w:val="hybridMultilevel"/>
    <w:tmpl w:val="CCA6900C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6B23C2F"/>
    <w:multiLevelType w:val="hybridMultilevel"/>
    <w:tmpl w:val="2E8034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3787"/>
    <w:multiLevelType w:val="hybridMultilevel"/>
    <w:tmpl w:val="08ACE80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72738"/>
    <w:multiLevelType w:val="hybridMultilevel"/>
    <w:tmpl w:val="70F03908"/>
    <w:lvl w:ilvl="0" w:tplc="58EE315C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E48C7"/>
    <w:multiLevelType w:val="hybridMultilevel"/>
    <w:tmpl w:val="DE502526"/>
    <w:lvl w:ilvl="0" w:tplc="3AB0F718">
      <w:start w:val="1"/>
      <w:numFmt w:val="bullet"/>
      <w:lvlText w:val=""/>
      <w:lvlJc w:val="left"/>
      <w:pPr>
        <w:ind w:left="360" w:hanging="13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B456B5"/>
    <w:multiLevelType w:val="multilevel"/>
    <w:tmpl w:val="05A4C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5F2345"/>
    <w:multiLevelType w:val="hybridMultilevel"/>
    <w:tmpl w:val="7A12A45E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35D5B57"/>
    <w:multiLevelType w:val="hybridMultilevel"/>
    <w:tmpl w:val="A8FE8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205BA"/>
    <w:multiLevelType w:val="hybridMultilevel"/>
    <w:tmpl w:val="A328A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17791"/>
    <w:multiLevelType w:val="hybridMultilevel"/>
    <w:tmpl w:val="B1661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8523A"/>
    <w:multiLevelType w:val="multilevel"/>
    <w:tmpl w:val="A328A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Xtzx104d5oawMXgbdgwkYPRS3ueE+xwwwWnD3Vn0YrSOKsckGVPtrnl7ityeCyFOaTf2JtULoYG5TsRn/hwHQ==" w:salt="cGZCenbau8XPWF6r01Gbb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DB"/>
    <w:rsid w:val="00007563"/>
    <w:rsid w:val="00093ADE"/>
    <w:rsid w:val="00155FDF"/>
    <w:rsid w:val="00182BCB"/>
    <w:rsid w:val="00191014"/>
    <w:rsid w:val="001C1BDB"/>
    <w:rsid w:val="00205D1F"/>
    <w:rsid w:val="00236C29"/>
    <w:rsid w:val="002527EA"/>
    <w:rsid w:val="002962DD"/>
    <w:rsid w:val="002A4D86"/>
    <w:rsid w:val="002E253B"/>
    <w:rsid w:val="00331252"/>
    <w:rsid w:val="00344B10"/>
    <w:rsid w:val="00345278"/>
    <w:rsid w:val="00355070"/>
    <w:rsid w:val="00392545"/>
    <w:rsid w:val="00465ACF"/>
    <w:rsid w:val="00497CC5"/>
    <w:rsid w:val="005301F0"/>
    <w:rsid w:val="00584F44"/>
    <w:rsid w:val="005B2F7F"/>
    <w:rsid w:val="005C5048"/>
    <w:rsid w:val="005F056D"/>
    <w:rsid w:val="005F7852"/>
    <w:rsid w:val="00602D63"/>
    <w:rsid w:val="006052CF"/>
    <w:rsid w:val="00606780"/>
    <w:rsid w:val="00611E2A"/>
    <w:rsid w:val="0062417C"/>
    <w:rsid w:val="00633B49"/>
    <w:rsid w:val="00661C07"/>
    <w:rsid w:val="00671F36"/>
    <w:rsid w:val="006A0C76"/>
    <w:rsid w:val="006A476C"/>
    <w:rsid w:val="006C45B3"/>
    <w:rsid w:val="00724420"/>
    <w:rsid w:val="00735B72"/>
    <w:rsid w:val="00767125"/>
    <w:rsid w:val="007709AB"/>
    <w:rsid w:val="0077156C"/>
    <w:rsid w:val="007A7024"/>
    <w:rsid w:val="007A78E7"/>
    <w:rsid w:val="007A7A8F"/>
    <w:rsid w:val="007C126F"/>
    <w:rsid w:val="007E32C4"/>
    <w:rsid w:val="00825155"/>
    <w:rsid w:val="00884944"/>
    <w:rsid w:val="008B607A"/>
    <w:rsid w:val="00914F66"/>
    <w:rsid w:val="00916B04"/>
    <w:rsid w:val="00925A65"/>
    <w:rsid w:val="009529B9"/>
    <w:rsid w:val="00A05180"/>
    <w:rsid w:val="00A65BE4"/>
    <w:rsid w:val="00A75CF0"/>
    <w:rsid w:val="00AE155E"/>
    <w:rsid w:val="00B70BFA"/>
    <w:rsid w:val="00B9334F"/>
    <w:rsid w:val="00BC2DC7"/>
    <w:rsid w:val="00BE4E28"/>
    <w:rsid w:val="00C35A99"/>
    <w:rsid w:val="00C654AC"/>
    <w:rsid w:val="00CF22D0"/>
    <w:rsid w:val="00D16AEE"/>
    <w:rsid w:val="00D20E9C"/>
    <w:rsid w:val="00D60B1A"/>
    <w:rsid w:val="00D85488"/>
    <w:rsid w:val="00D90273"/>
    <w:rsid w:val="00DC582B"/>
    <w:rsid w:val="00DE5EF5"/>
    <w:rsid w:val="00E26BFF"/>
    <w:rsid w:val="00E57BEB"/>
    <w:rsid w:val="00E70305"/>
    <w:rsid w:val="00F01436"/>
    <w:rsid w:val="00F948A9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7CE29"/>
  <w14:defaultImageDpi w14:val="300"/>
  <w15:docId w15:val="{BA582C01-60DB-4817-89C9-26F1690A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DB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1014"/>
    <w:pPr>
      <w:ind w:left="720"/>
      <w:contextualSpacing/>
    </w:pPr>
  </w:style>
  <w:style w:type="character" w:styleId="Lienhypertexte">
    <w:name w:val="Hyperlink"/>
    <w:rsid w:val="00D16A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B4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B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10"/>
    <w:rPr>
      <w:rFonts w:ascii="Lucida Grande" w:eastAsia="Times New Roman" w:hAnsi="Lucida Grande" w:cs="Lucida Grande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654A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671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12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671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125"/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392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ement@siao93.net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ao.social.gouv.fr/siao/index.j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0B3BEFEBDB4D04A81DA64B8D54A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026EB-530E-4E4F-9558-3690D6F3BE96}"/>
      </w:docPartPr>
      <w:docPartBody>
        <w:p w:rsidR="00B72198" w:rsidRDefault="0044014A" w:rsidP="0044014A">
          <w:pPr>
            <w:pStyle w:val="3E0B3BEFEBDB4D04A81DA64B8D54A28E4"/>
          </w:pPr>
          <w:r>
            <w:rPr>
              <w:rFonts w:ascii="Calibri Light" w:hAnsi="Calibri Light" w:cs="Calibri Light"/>
              <w:i/>
              <w:color w:val="808080" w:themeColor="background1" w:themeShade="80"/>
              <w:sz w:val="22"/>
            </w:rPr>
            <w:t>Cliquez pour e</w:t>
          </w:r>
          <w:r w:rsidRPr="00392545">
            <w:rPr>
              <w:rFonts w:ascii="Calibri Light" w:hAnsi="Calibri Light" w:cs="Calibri Light"/>
              <w:i/>
              <w:color w:val="808080" w:themeColor="background1" w:themeShade="80"/>
              <w:sz w:val="22"/>
            </w:rPr>
            <w:t>ntrer le nom</w:t>
          </w:r>
        </w:p>
      </w:docPartBody>
    </w:docPart>
    <w:docPart>
      <w:docPartPr>
        <w:name w:val="9FBE3DE0EAC8422585E64D11A034B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FA67B-71DD-4C41-BBC4-BE1B63016A05}"/>
      </w:docPartPr>
      <w:docPartBody>
        <w:p w:rsidR="00B72198" w:rsidRDefault="0044014A" w:rsidP="0044014A">
          <w:pPr>
            <w:pStyle w:val="9FBE3DE0EAC8422585E64D11A034B2A74"/>
          </w:pPr>
          <w:r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le prénom</w:t>
          </w:r>
        </w:p>
      </w:docPartBody>
    </w:docPart>
    <w:docPart>
      <w:docPartPr>
        <w:name w:val="BC7615F93D004E88BAC2887A72B76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12B57-A601-447E-92A4-822EDBE36E90}"/>
      </w:docPartPr>
      <w:docPartBody>
        <w:p w:rsidR="00B72198" w:rsidRDefault="0044014A" w:rsidP="0044014A">
          <w:pPr>
            <w:pStyle w:val="BC7615F93D004E88BAC2887A72B7650B4"/>
          </w:pPr>
          <w:r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la structure premier accueil SISIAO</w:t>
          </w:r>
        </w:p>
      </w:docPartBody>
    </w:docPart>
    <w:docPart>
      <w:docPartPr>
        <w:name w:val="C8584255176C480DBCAFD5EC62461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CD99-AEE1-426D-9086-1A9E1E5FAED5}"/>
      </w:docPartPr>
      <w:docPartBody>
        <w:p w:rsidR="00B72198" w:rsidRDefault="0044014A" w:rsidP="0044014A">
          <w:pPr>
            <w:pStyle w:val="C8584255176C480DBCAFD5EC624614B04"/>
          </w:pPr>
          <w:r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le numéro</w:t>
          </w:r>
        </w:p>
      </w:docPartBody>
    </w:docPart>
    <w:docPart>
      <w:docPartPr>
        <w:name w:val="D8515E4B2FD246B68F297BE70FF9F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60036-83EC-4283-87B7-C415589F2C63}"/>
      </w:docPartPr>
      <w:docPartBody>
        <w:p w:rsidR="00B72198" w:rsidRDefault="0044014A" w:rsidP="0044014A">
          <w:pPr>
            <w:pStyle w:val="D8515E4B2FD246B68F297BE70FF9F8864"/>
          </w:pPr>
          <w:r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le mail</w:t>
          </w:r>
        </w:p>
      </w:docPartBody>
    </w:docPart>
    <w:docPart>
      <w:docPartPr>
        <w:name w:val="94D4509C7AAA43C0AB2049D5ABF08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6A8D1-1B5E-4CFE-9715-6B60DBE43F14}"/>
      </w:docPartPr>
      <w:docPartBody>
        <w:p w:rsidR="00B72198" w:rsidRDefault="0044014A" w:rsidP="0044014A">
          <w:pPr>
            <w:pStyle w:val="94D4509C7AAA43C0AB2049D5ABF083132"/>
          </w:pPr>
          <w:r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le nom</w:t>
          </w:r>
        </w:p>
      </w:docPartBody>
    </w:docPart>
    <w:docPart>
      <w:docPartPr>
        <w:name w:val="738C6A516DE64D56BD946D37EFF10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D1D9F-C1FB-4127-921C-EDCD5CDF2D7B}"/>
      </w:docPartPr>
      <w:docPartBody>
        <w:p w:rsidR="00B72198" w:rsidRDefault="0044014A" w:rsidP="0044014A">
          <w:pPr>
            <w:pStyle w:val="738C6A516DE64D56BD946D37EFF106BB2"/>
          </w:pPr>
          <w:r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le prénom</w:t>
          </w:r>
        </w:p>
      </w:docPartBody>
    </w:docPart>
    <w:docPart>
      <w:docPartPr>
        <w:name w:val="F0C9FF47773247EF82437AD1FB04D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6A2E7-E0CA-4515-8ABD-D5FFD69614ED}"/>
      </w:docPartPr>
      <w:docPartBody>
        <w:p w:rsidR="00B72198" w:rsidRDefault="0044014A" w:rsidP="0044014A">
          <w:pPr>
            <w:pStyle w:val="F0C9FF47773247EF82437AD1FB04D54A2"/>
          </w:pPr>
          <w:r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le numéro</w:t>
          </w:r>
        </w:p>
      </w:docPartBody>
    </w:docPart>
    <w:docPart>
      <w:docPartPr>
        <w:name w:val="EA553B5BCBDF4F9B8C27A255127CD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CB92F-3484-474D-80F1-29813CF06C7C}"/>
      </w:docPartPr>
      <w:docPartBody>
        <w:p w:rsidR="00B72198" w:rsidRDefault="0044014A" w:rsidP="0044014A">
          <w:pPr>
            <w:pStyle w:val="EA553B5BCBDF4F9B8C27A255127CD6742"/>
          </w:pPr>
          <w:r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le mail</w:t>
          </w:r>
        </w:p>
      </w:docPartBody>
    </w:docPart>
    <w:docPart>
      <w:docPartPr>
        <w:name w:val="AFC5A9FB8B4D452C956F752E4F7A4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168DA-E13B-4C1D-B306-79E1439F43C7}"/>
      </w:docPartPr>
      <w:docPartBody>
        <w:p w:rsidR="00B72198" w:rsidRDefault="0044014A" w:rsidP="0044014A">
          <w:pPr>
            <w:pStyle w:val="AFC5A9FB8B4D452C956F752E4F7A4AB9"/>
          </w:pPr>
          <w:r w:rsidRPr="00392545">
            <w:rPr>
              <w:rStyle w:val="Textedelespacerserv"/>
              <w:rFonts w:ascii="Calibri Light" w:eastAsiaTheme="minorEastAsia" w:hAnsi="Calibri Light" w:cs="Calibri Light"/>
              <w:i/>
              <w:sz w:val="22"/>
            </w:rPr>
            <w:t>Cliquez pour entrer la date de naissance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4A"/>
    <w:rsid w:val="00135A0A"/>
    <w:rsid w:val="00197D08"/>
    <w:rsid w:val="0044014A"/>
    <w:rsid w:val="005905BB"/>
    <w:rsid w:val="0071293F"/>
    <w:rsid w:val="00B72198"/>
    <w:rsid w:val="00D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014A"/>
    <w:rPr>
      <w:color w:val="808080"/>
    </w:rPr>
  </w:style>
  <w:style w:type="paragraph" w:customStyle="1" w:styleId="3E0B3BEFEBDB4D04A81DA64B8D54A28E">
    <w:name w:val="3E0B3BEFEBDB4D04A81DA64B8D54A28E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3DE0EAC8422585E64D11A034B2A7">
    <w:name w:val="9FBE3DE0EAC8422585E64D11A034B2A7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15F93D004E88BAC2887A72B7650B">
    <w:name w:val="BC7615F93D004E88BAC2887A72B7650B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84255176C480DBCAFD5EC624614B0">
    <w:name w:val="C8584255176C480DBCAFD5EC624614B0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15E4B2FD246B68F297BE70FF9F886">
    <w:name w:val="D8515E4B2FD246B68F297BE70FF9F886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BEFEBDB4D04A81DA64B8D54A28E1">
    <w:name w:val="3E0B3BEFEBDB4D04A81DA64B8D54A28E1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3DE0EAC8422585E64D11A034B2A71">
    <w:name w:val="9FBE3DE0EAC8422585E64D11A034B2A71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15F93D004E88BAC2887A72B7650B1">
    <w:name w:val="BC7615F93D004E88BAC2887A72B7650B1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84255176C480DBCAFD5EC624614B01">
    <w:name w:val="C8584255176C480DBCAFD5EC624614B01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15E4B2FD246B68F297BE70FF9F8861">
    <w:name w:val="D8515E4B2FD246B68F297BE70FF9F8861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BEFEBDB4D04A81DA64B8D54A28E2">
    <w:name w:val="3E0B3BEFEBDB4D04A81DA64B8D54A28E2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3DE0EAC8422585E64D11A034B2A72">
    <w:name w:val="9FBE3DE0EAC8422585E64D11A034B2A72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15F93D004E88BAC2887A72B7650B2">
    <w:name w:val="BC7615F93D004E88BAC2887A72B7650B2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84255176C480DBCAFD5EC624614B02">
    <w:name w:val="C8584255176C480DBCAFD5EC624614B02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15E4B2FD246B68F297BE70FF9F8862">
    <w:name w:val="D8515E4B2FD246B68F297BE70FF9F8862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4509C7AAA43C0AB2049D5ABF08313">
    <w:name w:val="94D4509C7AAA43C0AB2049D5ABF08313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C6A516DE64D56BD946D37EFF106BB">
    <w:name w:val="738C6A516DE64D56BD946D37EFF106BB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E04007EDA42CC83BE099A794FD301">
    <w:name w:val="09AE04007EDA42CC83BE099A794FD301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FF47773247EF82437AD1FB04D54A">
    <w:name w:val="F0C9FF47773247EF82437AD1FB04D54A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3B5BCBDF4F9B8C27A255127CD674">
    <w:name w:val="EA553B5BCBDF4F9B8C27A255127CD674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BEFEBDB4D04A81DA64B8D54A28E3">
    <w:name w:val="3E0B3BEFEBDB4D04A81DA64B8D54A28E3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3DE0EAC8422585E64D11A034B2A73">
    <w:name w:val="9FBE3DE0EAC8422585E64D11A034B2A73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15F93D004E88BAC2887A72B7650B3">
    <w:name w:val="BC7615F93D004E88BAC2887A72B7650B3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84255176C480DBCAFD5EC624614B03">
    <w:name w:val="C8584255176C480DBCAFD5EC624614B03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15E4B2FD246B68F297BE70FF9F8863">
    <w:name w:val="D8515E4B2FD246B68F297BE70FF9F8863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4509C7AAA43C0AB2049D5ABF083131">
    <w:name w:val="94D4509C7AAA43C0AB2049D5ABF083131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C6A516DE64D56BD946D37EFF106BB1">
    <w:name w:val="738C6A516DE64D56BD946D37EFF106BB1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E04007EDA42CC83BE099A794FD3011">
    <w:name w:val="09AE04007EDA42CC83BE099A794FD3011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FF47773247EF82437AD1FB04D54A1">
    <w:name w:val="F0C9FF47773247EF82437AD1FB04D54A1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3B5BCBDF4F9B8C27A255127CD6741">
    <w:name w:val="EA553B5BCBDF4F9B8C27A255127CD6741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BEFEBDB4D04A81DA64B8D54A28E4">
    <w:name w:val="3E0B3BEFEBDB4D04A81DA64B8D54A28E4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3DE0EAC8422585E64D11A034B2A74">
    <w:name w:val="9FBE3DE0EAC8422585E64D11A034B2A74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15F93D004E88BAC2887A72B7650B4">
    <w:name w:val="BC7615F93D004E88BAC2887A72B7650B4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84255176C480DBCAFD5EC624614B04">
    <w:name w:val="C8584255176C480DBCAFD5EC624614B04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15E4B2FD246B68F297BE70FF9F8864">
    <w:name w:val="D8515E4B2FD246B68F297BE70FF9F8864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4509C7AAA43C0AB2049D5ABF083132">
    <w:name w:val="94D4509C7AAA43C0AB2049D5ABF083132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C6A516DE64D56BD946D37EFF106BB2">
    <w:name w:val="738C6A516DE64D56BD946D37EFF106BB2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A9FB8B4D452C956F752E4F7A4AB9">
    <w:name w:val="AFC5A9FB8B4D452C956F752E4F7A4AB9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FF47773247EF82437AD1FB04D54A2">
    <w:name w:val="F0C9FF47773247EF82437AD1FB04D54A2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3B5BCBDF4F9B8C27A255127CD6742">
    <w:name w:val="EA553B5BCBDF4F9B8C27A255127CD6742"/>
    <w:rsid w:val="004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72EF-8299-4515-9392-C06081AE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Interlogement93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Bénédicte Souben</dc:creator>
  <cp:lastModifiedBy>Benedicte Souben</cp:lastModifiedBy>
  <cp:revision>2</cp:revision>
  <cp:lastPrinted>2018-11-13T08:44:00Z</cp:lastPrinted>
  <dcterms:created xsi:type="dcterms:W3CDTF">2019-10-17T16:59:00Z</dcterms:created>
  <dcterms:modified xsi:type="dcterms:W3CDTF">2019-10-17T16:59:00Z</dcterms:modified>
</cp:coreProperties>
</file>